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EF6DD" w14:textId="40734D69" w:rsidR="0010726C" w:rsidRPr="00AF629B" w:rsidRDefault="0010726C" w:rsidP="0010726C">
      <w:pPr>
        <w:pStyle w:val="CRCoverPage"/>
        <w:outlineLvl w:val="0"/>
        <w:rPr>
          <w:b/>
          <w:noProof/>
          <w:sz w:val="24"/>
        </w:rPr>
      </w:pPr>
      <w:r w:rsidRPr="00AF629B">
        <w:rPr>
          <w:b/>
          <w:noProof/>
          <w:sz w:val="24"/>
        </w:rPr>
        <w:t>3GPP TSG-RAN WG4 Meeting # 10</w:t>
      </w:r>
      <w:r>
        <w:rPr>
          <w:b/>
          <w:noProof/>
          <w:sz w:val="24"/>
        </w:rPr>
        <w:t>6</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5563A1" w:rsidRPr="005563A1">
        <w:rPr>
          <w:b/>
          <w:noProof/>
          <w:sz w:val="24"/>
        </w:rPr>
        <w:t>R4-2302429</w:t>
      </w:r>
    </w:p>
    <w:p w14:paraId="730545E8" w14:textId="0C915AB3" w:rsidR="001F6272" w:rsidRPr="006B30DF" w:rsidRDefault="0010726C" w:rsidP="0010726C">
      <w:pPr>
        <w:pStyle w:val="CRCoverPage"/>
        <w:outlineLvl w:val="0"/>
        <w:rPr>
          <w:b/>
          <w:noProof/>
          <w:sz w:val="24"/>
          <w:lang w:val="en-US"/>
        </w:rPr>
      </w:pPr>
      <w:r>
        <w:rPr>
          <w:b/>
          <w:noProof/>
          <w:sz w:val="24"/>
        </w:rPr>
        <w:t>Athens</w:t>
      </w:r>
      <w:r w:rsidRPr="00AF629B">
        <w:rPr>
          <w:b/>
          <w:noProof/>
          <w:sz w:val="24"/>
        </w:rPr>
        <w:t xml:space="preserve">, </w:t>
      </w:r>
      <w:r>
        <w:rPr>
          <w:b/>
          <w:noProof/>
          <w:sz w:val="24"/>
        </w:rPr>
        <w:t>27</w:t>
      </w:r>
      <w:r w:rsidRPr="00AF629B">
        <w:rPr>
          <w:b/>
          <w:noProof/>
          <w:sz w:val="24"/>
        </w:rPr>
        <w:t xml:space="preserve">th </w:t>
      </w:r>
      <w:r>
        <w:rPr>
          <w:b/>
          <w:noProof/>
          <w:sz w:val="24"/>
        </w:rPr>
        <w:t>Feb</w:t>
      </w:r>
      <w:r w:rsidRPr="00AF629B">
        <w:rPr>
          <w:b/>
          <w:noProof/>
          <w:sz w:val="24"/>
        </w:rPr>
        <w:t xml:space="preserve"> –</w:t>
      </w:r>
      <w:r>
        <w:rPr>
          <w:b/>
          <w:noProof/>
          <w:sz w:val="24"/>
        </w:rPr>
        <w:t>3</w:t>
      </w:r>
      <w:r w:rsidRPr="00F921BA">
        <w:rPr>
          <w:b/>
          <w:noProof/>
          <w:sz w:val="24"/>
          <w:vertAlign w:val="superscript"/>
        </w:rPr>
        <w:t>rd</w:t>
      </w:r>
      <w:r>
        <w:rPr>
          <w:b/>
          <w:noProof/>
          <w:sz w:val="24"/>
        </w:rPr>
        <w:t xml:space="preserve"> March</w:t>
      </w:r>
      <w:r w:rsidRPr="00AF629B">
        <w:rPr>
          <w:b/>
          <w:noProof/>
          <w:sz w:val="24"/>
        </w:rPr>
        <w:t>, 202</w:t>
      </w:r>
      <w:r>
        <w:rPr>
          <w:b/>
          <w:noProof/>
          <w:sz w:val="24"/>
        </w:rPr>
        <w:t>3</w:t>
      </w:r>
      <w:r>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FCD61F3"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24A15" w:rsidRPr="00D24A15">
        <w:rPr>
          <w:rFonts w:cs="Arial"/>
          <w:sz w:val="22"/>
          <w:szCs w:val="22"/>
          <w:lang w:val="en-US"/>
        </w:rPr>
        <w:t xml:space="preserve">Evaluation of </w:t>
      </w:r>
      <w:r w:rsidR="004D1CC4">
        <w:rPr>
          <w:rFonts w:cs="Arial"/>
          <w:sz w:val="22"/>
          <w:szCs w:val="22"/>
          <w:lang w:val="en-US"/>
        </w:rPr>
        <w:t>wake-up signal design</w:t>
      </w:r>
    </w:p>
    <w:p w14:paraId="51BD89B7" w14:textId="41D1880E"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0C64F3">
        <w:rPr>
          <w:rFonts w:cs="Arial"/>
          <w:sz w:val="22"/>
          <w:szCs w:val="22"/>
          <w:lang w:val="en-US"/>
        </w:rPr>
        <w:t>9</w:t>
      </w:r>
      <w:r w:rsidR="00AE01D7">
        <w:rPr>
          <w:rFonts w:cs="Arial"/>
          <w:sz w:val="22"/>
          <w:szCs w:val="22"/>
          <w:lang w:val="en-US"/>
        </w:rPr>
        <w:t>.20.</w:t>
      </w:r>
      <w:r w:rsidR="00B52D31">
        <w:rPr>
          <w:rFonts w:cs="Arial"/>
          <w:sz w:val="22"/>
          <w:szCs w:val="22"/>
          <w:lang w:val="en-US"/>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B98A8C5"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w:t>
      </w:r>
      <w:r w:rsidR="0053786C">
        <w:t>wake-up</w:t>
      </w:r>
      <w:r w:rsidR="00B52D31">
        <w:t xml:space="preserve"> signal design based on RAN1 </w:t>
      </w:r>
      <w:proofErr w:type="gramStart"/>
      <w:r w:rsidR="00B52D31">
        <w:t>LS[</w:t>
      </w:r>
      <w:proofErr w:type="gramEnd"/>
      <w:r w:rsidR="00B52D31">
        <w:t>1]</w:t>
      </w:r>
      <w:r w:rsidR="00454AD9">
        <w:t>.</w:t>
      </w:r>
      <w:r w:rsidRPr="009C415B">
        <w:t xml:space="preserve">  </w:t>
      </w:r>
    </w:p>
    <w:p w14:paraId="51BE1BFC" w14:textId="58604A3E" w:rsidR="00680BEC" w:rsidRDefault="00DC670C" w:rsidP="008B3B96">
      <w:pPr>
        <w:pStyle w:val="Heading1"/>
      </w:pPr>
      <w:r w:rsidRPr="00F102E6">
        <w:t>Discussion</w:t>
      </w:r>
    </w:p>
    <w:p w14:paraId="6F5EB5DD" w14:textId="03BA8AFF" w:rsidR="00322900" w:rsidRDefault="00322900" w:rsidP="00EB56FC">
      <w:pPr>
        <w:autoSpaceDE w:val="0"/>
        <w:autoSpaceDN w:val="0"/>
        <w:adjustRightInd w:val="0"/>
        <w:snapToGrid w:val="0"/>
        <w:spacing w:after="0"/>
        <w:jc w:val="both"/>
        <w:rPr>
          <w:rFonts w:ascii="Times" w:eastAsia="Batang" w:hAnsi="Times"/>
          <w:lang w:eastAsia="x-none"/>
        </w:rPr>
      </w:pPr>
      <w:bookmarkStart w:id="0" w:name="_Ref115159812"/>
      <w:r>
        <w:rPr>
          <w:rFonts w:ascii="Times" w:eastAsia="Batang" w:hAnsi="Times"/>
          <w:lang w:eastAsia="x-none"/>
        </w:rPr>
        <w:t>The below discussion is focusing the evaluation on the WUS signal generation at gNB.</w:t>
      </w:r>
    </w:p>
    <w:p w14:paraId="6ED64C90" w14:textId="77777777" w:rsidR="00322900" w:rsidRDefault="00322900" w:rsidP="00EB56FC">
      <w:pPr>
        <w:autoSpaceDE w:val="0"/>
        <w:autoSpaceDN w:val="0"/>
        <w:adjustRightInd w:val="0"/>
        <w:snapToGrid w:val="0"/>
        <w:spacing w:after="0"/>
        <w:jc w:val="both"/>
        <w:rPr>
          <w:rFonts w:ascii="Times" w:eastAsia="Batang" w:hAnsi="Times"/>
          <w:lang w:eastAsia="x-none"/>
        </w:rPr>
      </w:pPr>
    </w:p>
    <w:p w14:paraId="3E319728" w14:textId="12B97232" w:rsidR="006768F2" w:rsidRDefault="006768F2" w:rsidP="00EB56FC">
      <w:pPr>
        <w:autoSpaceDE w:val="0"/>
        <w:autoSpaceDN w:val="0"/>
        <w:adjustRightInd w:val="0"/>
        <w:snapToGrid w:val="0"/>
        <w:spacing w:after="0"/>
        <w:jc w:val="both"/>
        <w:rPr>
          <w:rFonts w:ascii="Times" w:eastAsia="Batang" w:hAnsi="Times"/>
          <w:lang w:eastAsia="x-none"/>
        </w:rPr>
      </w:pPr>
      <w:r>
        <w:rPr>
          <w:rFonts w:ascii="Times" w:eastAsia="Batang" w:hAnsi="Times"/>
          <w:lang w:eastAsia="x-none"/>
        </w:rPr>
        <w:t xml:space="preserve">As </w:t>
      </w:r>
      <w:r w:rsidR="002A0D89">
        <w:rPr>
          <w:rFonts w:ascii="Times" w:eastAsia="Batang" w:hAnsi="Times"/>
          <w:lang w:eastAsia="x-none"/>
        </w:rPr>
        <w:t xml:space="preserve">all </w:t>
      </w:r>
      <w:r>
        <w:rPr>
          <w:rFonts w:ascii="Times" w:eastAsia="Batang" w:hAnsi="Times"/>
          <w:lang w:eastAsia="x-none"/>
        </w:rPr>
        <w:t xml:space="preserve">the NR signals are OFDM based so OFDM transmitter is implemented in </w:t>
      </w:r>
      <w:r w:rsidR="007D0DD5">
        <w:rPr>
          <w:rFonts w:ascii="Times" w:eastAsia="Batang" w:hAnsi="Times"/>
          <w:lang w:eastAsia="x-none"/>
        </w:rPr>
        <w:t xml:space="preserve">NR gNB. </w:t>
      </w:r>
      <w:r w:rsidR="002D61D0">
        <w:rPr>
          <w:rFonts w:ascii="Times" w:eastAsia="Batang" w:hAnsi="Times"/>
          <w:lang w:eastAsia="x-none"/>
        </w:rPr>
        <w:t>To add a</w:t>
      </w:r>
      <w:r w:rsidR="007D0DD5">
        <w:rPr>
          <w:rFonts w:ascii="Times" w:eastAsia="Batang" w:hAnsi="Times"/>
          <w:lang w:eastAsia="x-none"/>
        </w:rPr>
        <w:t xml:space="preserve"> new WUS signal, it will be modulated also with a OFDM modulator. </w:t>
      </w:r>
      <w:r w:rsidR="002A0D89">
        <w:rPr>
          <w:rFonts w:ascii="Times" w:eastAsia="Batang" w:hAnsi="Times"/>
          <w:lang w:eastAsia="x-none"/>
        </w:rPr>
        <w:t xml:space="preserve">This is to reuse deployed gNB to enable the WUS feature in future. </w:t>
      </w:r>
    </w:p>
    <w:p w14:paraId="0183C45B" w14:textId="65E2D75E" w:rsidR="00E56BF5" w:rsidRDefault="00E56BF5" w:rsidP="00E56BF5">
      <w:pPr>
        <w:pStyle w:val="Observation"/>
        <w:numPr>
          <w:ilvl w:val="0"/>
          <w:numId w:val="0"/>
        </w:numPr>
        <w:rPr>
          <w:rFonts w:eastAsia="Batang"/>
        </w:rPr>
      </w:pPr>
    </w:p>
    <w:p w14:paraId="4A6D1015" w14:textId="0768308E" w:rsidR="00E56BF5" w:rsidRDefault="00E56BF5" w:rsidP="00E56BF5">
      <w:pPr>
        <w:pStyle w:val="Observation"/>
        <w:rPr>
          <w:rFonts w:eastAsia="Batang"/>
        </w:rPr>
      </w:pPr>
      <w:bookmarkStart w:id="1" w:name="_Ref127544927"/>
      <w:r>
        <w:rPr>
          <w:rFonts w:eastAsia="Batang"/>
        </w:rPr>
        <w:t xml:space="preserve">WUS signal will be OFDM modulated </w:t>
      </w:r>
      <w:r w:rsidR="009B796B">
        <w:rPr>
          <w:rFonts w:eastAsia="Batang"/>
        </w:rPr>
        <w:t>by reusing the deployed gNB radio architecture</w:t>
      </w:r>
      <w:bookmarkEnd w:id="1"/>
    </w:p>
    <w:p w14:paraId="0AA1D63F" w14:textId="269D376B" w:rsidR="009B796B" w:rsidRDefault="00FD4592" w:rsidP="009B796B">
      <w:r>
        <w:t xml:space="preserve">When </w:t>
      </w:r>
      <w:r w:rsidR="00E930E9">
        <w:t>WUS</w:t>
      </w:r>
      <w:r>
        <w:t xml:space="preserve"> feature </w:t>
      </w:r>
      <w:r w:rsidR="00E930E9">
        <w:t>would</w:t>
      </w:r>
      <w:r>
        <w:t xml:space="preserve"> be enabled using the software update without </w:t>
      </w:r>
      <w:r w:rsidR="00E930E9">
        <w:t xml:space="preserve">new hardware, it also implies the legacy RF requirements should be fulfilled for WUS transmission. </w:t>
      </w:r>
    </w:p>
    <w:p w14:paraId="7863C6B4" w14:textId="125BA4AA" w:rsidR="00E930E9" w:rsidRDefault="00E930E9" w:rsidP="00E930E9">
      <w:pPr>
        <w:pStyle w:val="Observation"/>
        <w:rPr>
          <w:rFonts w:eastAsia="Batang"/>
        </w:rPr>
      </w:pPr>
      <w:bookmarkStart w:id="2" w:name="_Ref127544937"/>
      <w:r>
        <w:rPr>
          <w:rFonts w:eastAsia="Batang"/>
        </w:rPr>
        <w:t xml:space="preserve">There is no RF requirement impact </w:t>
      </w:r>
      <w:r w:rsidR="00DA36C7">
        <w:rPr>
          <w:rFonts w:eastAsia="Batang"/>
        </w:rPr>
        <w:t>when WUS signal is deployed.</w:t>
      </w:r>
      <w:bookmarkEnd w:id="2"/>
    </w:p>
    <w:p w14:paraId="42F2E25D" w14:textId="77777777" w:rsidR="006768F2" w:rsidRDefault="006768F2" w:rsidP="00EB56FC">
      <w:pPr>
        <w:autoSpaceDE w:val="0"/>
        <w:autoSpaceDN w:val="0"/>
        <w:adjustRightInd w:val="0"/>
        <w:snapToGrid w:val="0"/>
        <w:spacing w:after="0"/>
        <w:jc w:val="both"/>
        <w:rPr>
          <w:rFonts w:ascii="Times" w:eastAsia="Batang" w:hAnsi="Times"/>
          <w:lang w:eastAsia="x-none"/>
        </w:rPr>
      </w:pPr>
    </w:p>
    <w:p w14:paraId="72A8E37E" w14:textId="4D4B7A97" w:rsidR="00EE46BB" w:rsidRDefault="00EE46BB" w:rsidP="00EE46BB">
      <w:pPr>
        <w:pStyle w:val="Proposal"/>
      </w:pPr>
      <w:bookmarkStart w:id="3" w:name="_Ref127544945"/>
      <w:r>
        <w:t>Evaluated the WUS signal design based on above two constrains from two observations above.</w:t>
      </w:r>
      <w:bookmarkEnd w:id="3"/>
    </w:p>
    <w:p w14:paraId="37AFF216" w14:textId="458DC31E" w:rsidR="00FB3D18" w:rsidRDefault="00EB56FC" w:rsidP="00EB56FC">
      <w:pPr>
        <w:autoSpaceDE w:val="0"/>
        <w:autoSpaceDN w:val="0"/>
        <w:adjustRightInd w:val="0"/>
        <w:snapToGrid w:val="0"/>
        <w:spacing w:after="0"/>
        <w:jc w:val="both"/>
        <w:rPr>
          <w:rFonts w:ascii="Times" w:eastAsia="Batang" w:hAnsi="Times"/>
          <w:lang w:eastAsia="x-none"/>
        </w:rPr>
      </w:pPr>
      <w:r>
        <w:rPr>
          <w:rFonts w:ascii="Times" w:eastAsia="Batang" w:hAnsi="Times"/>
          <w:lang w:eastAsia="x-none"/>
        </w:rPr>
        <w:t xml:space="preserve">As the gNB is based on OFDM transmitter so each physical signal is modulated in frequency domain.  In RAN1 LS, there is no OFDM receiver architecture in scope, so from WUR perspective, it expects to demodulate a time domain modulated signal without the OFDM receiver, this creates a question on how to transmit a time domain OOK modulated signal using the OFDM transmitter. </w:t>
      </w:r>
    </w:p>
    <w:p w14:paraId="6A832FF6" w14:textId="7221EC34" w:rsidR="0074653B" w:rsidRDefault="0074653B" w:rsidP="00EB56FC">
      <w:pPr>
        <w:autoSpaceDE w:val="0"/>
        <w:autoSpaceDN w:val="0"/>
        <w:adjustRightInd w:val="0"/>
        <w:snapToGrid w:val="0"/>
        <w:spacing w:after="0"/>
        <w:jc w:val="both"/>
        <w:rPr>
          <w:rFonts w:ascii="Times" w:eastAsia="Batang" w:hAnsi="Times"/>
          <w:lang w:eastAsia="x-none"/>
        </w:rPr>
      </w:pPr>
    </w:p>
    <w:p w14:paraId="1A6F81A0" w14:textId="48F4E095" w:rsidR="0074653B" w:rsidRDefault="0074653B" w:rsidP="00EB56FC">
      <w:pPr>
        <w:autoSpaceDE w:val="0"/>
        <w:autoSpaceDN w:val="0"/>
        <w:adjustRightInd w:val="0"/>
        <w:snapToGrid w:val="0"/>
        <w:spacing w:after="0"/>
        <w:jc w:val="both"/>
        <w:rPr>
          <w:rFonts w:ascii="Times" w:eastAsia="Batang" w:hAnsi="Times"/>
          <w:lang w:eastAsia="x-none"/>
        </w:rPr>
      </w:pPr>
      <w:r>
        <w:rPr>
          <w:rFonts w:ascii="Times" w:eastAsia="Batang" w:hAnsi="Times"/>
          <w:lang w:eastAsia="x-none"/>
        </w:rPr>
        <w:t>RAN1 has studied below two options:</w:t>
      </w:r>
    </w:p>
    <w:p w14:paraId="3EB00A2D" w14:textId="77777777" w:rsidR="0074653B" w:rsidRDefault="0074653B" w:rsidP="0074653B">
      <w:pPr>
        <w:ind w:left="360"/>
      </w:pPr>
    </w:p>
    <w:p w14:paraId="1BEF4E9A" w14:textId="3386351B" w:rsidR="0074653B" w:rsidRDefault="0074653B" w:rsidP="000C64F3">
      <w:pPr>
        <w:ind w:left="360"/>
      </w:pPr>
      <w:r>
        <w:t>For each OFDM symbol</w:t>
      </w:r>
    </w:p>
    <w:p w14:paraId="46A71BB3" w14:textId="77777777" w:rsidR="0074653B" w:rsidRDefault="0074653B" w:rsidP="000C64F3">
      <w:pPr>
        <w:pStyle w:val="ListParagraph"/>
        <w:numPr>
          <w:ilvl w:val="0"/>
          <w:numId w:val="44"/>
        </w:numPr>
        <w:spacing w:after="160" w:line="259" w:lineRule="auto"/>
        <w:ind w:left="1080"/>
        <w:contextualSpacing/>
      </w:pPr>
      <w:r>
        <w:t>For the M WUS subcarriers</w:t>
      </w:r>
    </w:p>
    <w:p w14:paraId="13DE6CE2" w14:textId="77777777" w:rsidR="0074653B" w:rsidRDefault="0074653B" w:rsidP="000C64F3">
      <w:pPr>
        <w:pStyle w:val="ListParagraph"/>
        <w:numPr>
          <w:ilvl w:val="1"/>
          <w:numId w:val="44"/>
        </w:numPr>
        <w:spacing w:after="160" w:line="259" w:lineRule="auto"/>
        <w:ind w:left="1800"/>
        <w:contextualSpacing/>
      </w:pPr>
      <w:r w:rsidRPr="00F87FDA">
        <w:rPr>
          <w:shd w:val="clear" w:color="auto" w:fill="FFFF00"/>
        </w:rPr>
        <w:t>Option A:</w:t>
      </w:r>
      <w:r>
        <w:t xml:space="preserve"> M = 1, i.e., one MC-OOK symbol per OFDM symbol</w:t>
      </w:r>
    </w:p>
    <w:p w14:paraId="5703DF2F" w14:textId="77777777" w:rsidR="0074653B" w:rsidRDefault="0074653B" w:rsidP="000C64F3">
      <w:pPr>
        <w:pStyle w:val="ListParagraph"/>
        <w:numPr>
          <w:ilvl w:val="2"/>
          <w:numId w:val="44"/>
        </w:numPr>
        <w:spacing w:after="160" w:line="259" w:lineRule="auto"/>
        <w:ind w:left="2520"/>
        <w:contextualSpacing/>
      </w:pPr>
      <w:r>
        <w:t>If MC-OOK symbol ‘0’ =&gt; M subcarriers populated with zeros</w:t>
      </w:r>
    </w:p>
    <w:p w14:paraId="4A95FA0C" w14:textId="77777777" w:rsidR="0074653B" w:rsidRDefault="0074653B" w:rsidP="000C64F3">
      <w:pPr>
        <w:pStyle w:val="ListParagraph"/>
        <w:numPr>
          <w:ilvl w:val="2"/>
          <w:numId w:val="44"/>
        </w:numPr>
        <w:spacing w:after="160" w:line="259" w:lineRule="auto"/>
        <w:ind w:left="2520"/>
        <w:contextualSpacing/>
      </w:pPr>
      <w:r>
        <w:t>MC-OOK symbol ‘1’ =&gt; M subcarriers populated with M randomly chosen QAM symbols (e.g., QPSK symbols) or M complex values from a predefined sequence optimized for PAPR etc.</w:t>
      </w:r>
    </w:p>
    <w:p w14:paraId="76A66E61" w14:textId="77777777" w:rsidR="0074653B" w:rsidRDefault="0074653B" w:rsidP="000C64F3">
      <w:pPr>
        <w:pStyle w:val="ListParagraph"/>
        <w:numPr>
          <w:ilvl w:val="1"/>
          <w:numId w:val="44"/>
        </w:numPr>
        <w:spacing w:after="160" w:line="259" w:lineRule="auto"/>
        <w:ind w:left="1800"/>
        <w:contextualSpacing/>
      </w:pPr>
      <w:r w:rsidRPr="00912F87">
        <w:rPr>
          <w:highlight w:val="yellow"/>
        </w:rPr>
        <w:t>Option B:</w:t>
      </w:r>
      <w:r>
        <w:t xml:space="preserve"> M&gt;1 OOK symbols per OFDM symbol</w:t>
      </w:r>
    </w:p>
    <w:p w14:paraId="75588AAB" w14:textId="69E57F23" w:rsidR="0074653B" w:rsidRDefault="0074653B" w:rsidP="000C64F3">
      <w:pPr>
        <w:autoSpaceDE w:val="0"/>
        <w:autoSpaceDN w:val="0"/>
        <w:adjustRightInd w:val="0"/>
        <w:snapToGrid w:val="0"/>
        <w:spacing w:after="0"/>
        <w:ind w:left="360"/>
        <w:jc w:val="both"/>
        <w:rPr>
          <w:rFonts w:ascii="Times" w:eastAsia="Batang" w:hAnsi="Times"/>
          <w:lang w:eastAsia="x-none"/>
        </w:rPr>
      </w:pPr>
      <w:r>
        <w:t>The regular N-M regular NR and guard subcarriers are populated with QAM symbols for regular NR data or zeros (for guard subcarriers)</w:t>
      </w:r>
    </w:p>
    <w:p w14:paraId="002F48E3" w14:textId="77777777" w:rsidR="00FB3D18" w:rsidRDefault="00FB3D18" w:rsidP="00EB56FC">
      <w:pPr>
        <w:autoSpaceDE w:val="0"/>
        <w:autoSpaceDN w:val="0"/>
        <w:adjustRightInd w:val="0"/>
        <w:snapToGrid w:val="0"/>
        <w:spacing w:after="0"/>
        <w:jc w:val="both"/>
        <w:rPr>
          <w:rFonts w:ascii="Times" w:eastAsia="Batang" w:hAnsi="Times"/>
          <w:lang w:eastAsia="x-none"/>
        </w:rPr>
      </w:pPr>
    </w:p>
    <w:p w14:paraId="35015743" w14:textId="6A9B718F" w:rsidR="00EB56FC" w:rsidRDefault="00EB56FC" w:rsidP="00EB56FC">
      <w:pPr>
        <w:autoSpaceDE w:val="0"/>
        <w:autoSpaceDN w:val="0"/>
        <w:adjustRightInd w:val="0"/>
        <w:snapToGrid w:val="0"/>
        <w:spacing w:after="0"/>
        <w:jc w:val="both"/>
        <w:rPr>
          <w:rFonts w:ascii="Times" w:eastAsia="Batang" w:hAnsi="Times"/>
          <w:lang w:eastAsia="x-none"/>
        </w:rPr>
      </w:pPr>
      <w:r>
        <w:rPr>
          <w:rFonts w:ascii="Times" w:eastAsia="Batang" w:hAnsi="Times"/>
          <w:lang w:eastAsia="x-none"/>
        </w:rPr>
        <w:t xml:space="preserve">Somehow, an additional function is needed between the time domain WUS input and frequency domain output before IFFT. This function block </w:t>
      </w:r>
      <w:r w:rsidR="002A4E8E">
        <w:rPr>
          <w:rFonts w:ascii="Times" w:eastAsia="Batang" w:hAnsi="Times"/>
          <w:lang w:eastAsia="x-none"/>
        </w:rPr>
        <w:t xml:space="preserve">acting as a bridge function </w:t>
      </w:r>
      <w:proofErr w:type="gramStart"/>
      <w:r w:rsidR="002A4E8E">
        <w:rPr>
          <w:rFonts w:ascii="Times" w:eastAsia="Batang" w:hAnsi="Times"/>
          <w:lang w:eastAsia="x-none"/>
        </w:rPr>
        <w:t>block</w:t>
      </w:r>
      <w:proofErr w:type="gramEnd"/>
      <w:r w:rsidR="00B8429B">
        <w:rPr>
          <w:rFonts w:ascii="Times" w:eastAsia="Batang" w:hAnsi="Times"/>
          <w:lang w:eastAsia="x-none"/>
        </w:rPr>
        <w:t xml:space="preserve"> and</w:t>
      </w:r>
      <w:r w:rsidR="002A4E8E">
        <w:rPr>
          <w:rFonts w:ascii="Times" w:eastAsia="Batang" w:hAnsi="Times"/>
          <w:lang w:eastAsia="x-none"/>
        </w:rPr>
        <w:t xml:space="preserve"> </w:t>
      </w:r>
      <w:r w:rsidR="00EB7464">
        <w:rPr>
          <w:rFonts w:ascii="Times" w:eastAsia="Batang" w:hAnsi="Times"/>
          <w:lang w:eastAsia="x-none"/>
        </w:rPr>
        <w:t xml:space="preserve">this </w:t>
      </w:r>
      <w:r>
        <w:rPr>
          <w:rFonts w:ascii="Times" w:eastAsia="Batang" w:hAnsi="Times"/>
          <w:lang w:eastAsia="x-none"/>
        </w:rPr>
        <w:t xml:space="preserve">could a shaping block using the least square function or FFT function to convert the time domain signal into frequency domain. This is illustrated in Figure </w:t>
      </w:r>
      <w:r w:rsidR="00EB7464">
        <w:rPr>
          <w:rFonts w:ascii="Times" w:eastAsia="Batang" w:hAnsi="Times"/>
          <w:lang w:eastAsia="x-none"/>
        </w:rPr>
        <w:t>1</w:t>
      </w:r>
      <w:r>
        <w:rPr>
          <w:rFonts w:ascii="Times" w:eastAsia="Batang" w:hAnsi="Times"/>
          <w:lang w:eastAsia="x-none"/>
        </w:rPr>
        <w:t xml:space="preserve"> where the input of the time domain WUS signal is feeding into a shaping block.</w:t>
      </w:r>
    </w:p>
    <w:p w14:paraId="0F7D634F" w14:textId="77777777" w:rsidR="00EB56FC" w:rsidRDefault="00EB56FC" w:rsidP="00EB56FC">
      <w:pPr>
        <w:autoSpaceDE w:val="0"/>
        <w:autoSpaceDN w:val="0"/>
        <w:adjustRightInd w:val="0"/>
        <w:snapToGrid w:val="0"/>
        <w:spacing w:after="0"/>
        <w:jc w:val="both"/>
        <w:rPr>
          <w:rFonts w:ascii="Times" w:eastAsia="Batang" w:hAnsi="Times"/>
          <w:lang w:eastAsia="x-none"/>
        </w:rPr>
      </w:pPr>
    </w:p>
    <w:p w14:paraId="5857897E" w14:textId="77777777" w:rsidR="00EB56FC" w:rsidRDefault="00EB56FC" w:rsidP="00EB56FC">
      <w:pPr>
        <w:autoSpaceDE w:val="0"/>
        <w:autoSpaceDN w:val="0"/>
        <w:adjustRightInd w:val="0"/>
        <w:snapToGrid w:val="0"/>
        <w:spacing w:after="0"/>
        <w:jc w:val="both"/>
      </w:pPr>
      <w:r>
        <w:lastRenderedPageBreak/>
        <w:t> </w:t>
      </w:r>
      <w:r>
        <w:rPr>
          <w:noProof/>
        </w:rPr>
        <w:drawing>
          <wp:inline distT="0" distB="0" distL="0" distR="0" wp14:anchorId="44298861" wp14:editId="0861D8A5">
            <wp:extent cx="6263005" cy="126873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3005" cy="1268730"/>
                    </a:xfrm>
                    <a:prstGeom prst="rect">
                      <a:avLst/>
                    </a:prstGeom>
                    <a:noFill/>
                    <a:ln>
                      <a:noFill/>
                    </a:ln>
                  </pic:spPr>
                </pic:pic>
              </a:graphicData>
            </a:graphic>
          </wp:inline>
        </w:drawing>
      </w:r>
    </w:p>
    <w:p w14:paraId="31427EAA" w14:textId="20D570D9" w:rsidR="00EB56FC" w:rsidRDefault="00EB56FC" w:rsidP="00EB56FC">
      <w:pPr>
        <w:autoSpaceDE w:val="0"/>
        <w:autoSpaceDN w:val="0"/>
        <w:adjustRightInd w:val="0"/>
        <w:snapToGrid w:val="0"/>
        <w:spacing w:after="0"/>
        <w:jc w:val="both"/>
      </w:pPr>
      <w:r>
        <w:t xml:space="preserve">Figure </w:t>
      </w:r>
      <w:r w:rsidR="00107E09">
        <w:t>1</w:t>
      </w:r>
      <w:r>
        <w:t>: WUS transmission with OFDM transmitter.</w:t>
      </w:r>
    </w:p>
    <w:p w14:paraId="5F021C11" w14:textId="77777777" w:rsidR="00EB56FC" w:rsidRDefault="00EB56FC" w:rsidP="00EB56FC">
      <w:pPr>
        <w:autoSpaceDE w:val="0"/>
        <w:autoSpaceDN w:val="0"/>
        <w:adjustRightInd w:val="0"/>
        <w:snapToGrid w:val="0"/>
        <w:spacing w:after="0"/>
        <w:jc w:val="both"/>
      </w:pPr>
    </w:p>
    <w:p w14:paraId="6EFBAFFC" w14:textId="00349C65" w:rsidR="00EB56FC" w:rsidRDefault="00EB56FC" w:rsidP="00EB56FC">
      <w:pPr>
        <w:autoSpaceDE w:val="0"/>
        <w:autoSpaceDN w:val="0"/>
        <w:adjustRightInd w:val="0"/>
        <w:snapToGrid w:val="0"/>
        <w:spacing w:after="0"/>
        <w:jc w:val="both"/>
        <w:rPr>
          <w:rFonts w:ascii="Times" w:eastAsia="Batang" w:hAnsi="Times"/>
          <w:lang w:eastAsia="x-none"/>
        </w:rPr>
      </w:pPr>
      <w:r>
        <w:rPr>
          <w:rFonts w:ascii="Times" w:eastAsia="Batang" w:hAnsi="Times"/>
          <w:lang w:eastAsia="x-none"/>
        </w:rPr>
        <w:t>The WUS signal generated</w:t>
      </w:r>
      <w:r w:rsidR="00EB7464">
        <w:rPr>
          <w:rFonts w:ascii="Times" w:eastAsia="Batang" w:hAnsi="Times"/>
          <w:lang w:eastAsia="x-none"/>
        </w:rPr>
        <w:t xml:space="preserve"> in time domain </w:t>
      </w:r>
      <w:r>
        <w:rPr>
          <w:rFonts w:ascii="Times" w:eastAsia="Batang" w:hAnsi="Times"/>
          <w:lang w:eastAsia="x-none"/>
        </w:rPr>
        <w:t xml:space="preserve">in this way is illustrated in Figure </w:t>
      </w:r>
      <w:r w:rsidR="00D46241">
        <w:rPr>
          <w:rFonts w:ascii="Times" w:eastAsia="Batang" w:hAnsi="Times"/>
          <w:lang w:eastAsia="x-none"/>
        </w:rPr>
        <w:t>2</w:t>
      </w:r>
      <w:r>
        <w:rPr>
          <w:rFonts w:ascii="Times" w:eastAsia="Batang" w:hAnsi="Times"/>
          <w:lang w:eastAsia="x-none"/>
        </w:rPr>
        <w:t xml:space="preserve">. </w:t>
      </w:r>
      <w:r w:rsidR="00D46241">
        <w:rPr>
          <w:rFonts w:ascii="Times" w:eastAsia="Batang" w:hAnsi="Times"/>
          <w:lang w:eastAsia="x-none"/>
        </w:rPr>
        <w:t xml:space="preserve">The </w:t>
      </w:r>
      <w:r w:rsidR="002F2210">
        <w:rPr>
          <w:rFonts w:ascii="Times" w:eastAsia="Batang" w:hAnsi="Times"/>
          <w:lang w:eastAsia="x-none"/>
        </w:rPr>
        <w:t>the mul</w:t>
      </w:r>
      <w:r w:rsidR="00587862">
        <w:rPr>
          <w:rFonts w:ascii="Times" w:eastAsia="Batang" w:hAnsi="Times"/>
          <w:lang w:eastAsia="x-none"/>
        </w:rPr>
        <w:t>ti</w:t>
      </w:r>
      <w:r w:rsidR="002F2210">
        <w:rPr>
          <w:rFonts w:ascii="Times" w:eastAsia="Batang" w:hAnsi="Times"/>
          <w:lang w:eastAsia="x-none"/>
        </w:rPr>
        <w:t xml:space="preserve">-bit per OFDM symbol </w:t>
      </w:r>
      <w:r w:rsidR="00D46241">
        <w:rPr>
          <w:rFonts w:ascii="Times" w:eastAsia="Batang" w:hAnsi="Times"/>
          <w:lang w:eastAsia="x-none"/>
        </w:rPr>
        <w:t xml:space="preserve">is the right figure and </w:t>
      </w:r>
      <w:proofErr w:type="gramStart"/>
      <w:r w:rsidR="00D46241">
        <w:rPr>
          <w:rFonts w:ascii="Times" w:eastAsia="Batang" w:hAnsi="Times"/>
          <w:lang w:eastAsia="x-none"/>
        </w:rPr>
        <w:t>s</w:t>
      </w:r>
      <w:r w:rsidR="002F2210">
        <w:rPr>
          <w:rFonts w:ascii="Times" w:eastAsia="Batang" w:hAnsi="Times"/>
          <w:lang w:eastAsia="x-none"/>
        </w:rPr>
        <w:t>ingle-bit</w:t>
      </w:r>
      <w:proofErr w:type="gramEnd"/>
      <w:r w:rsidR="002F2210">
        <w:rPr>
          <w:rFonts w:ascii="Times" w:eastAsia="Batang" w:hAnsi="Times"/>
          <w:lang w:eastAsia="x-none"/>
        </w:rPr>
        <w:t xml:space="preserve"> </w:t>
      </w:r>
      <w:r w:rsidR="00587862">
        <w:rPr>
          <w:rFonts w:ascii="Times" w:eastAsia="Batang" w:hAnsi="Times"/>
          <w:lang w:eastAsia="x-none"/>
        </w:rPr>
        <w:t xml:space="preserve">per OFDM </w:t>
      </w:r>
      <w:r w:rsidR="00D46241">
        <w:rPr>
          <w:rFonts w:ascii="Times" w:eastAsia="Batang" w:hAnsi="Times"/>
          <w:lang w:eastAsia="x-none"/>
        </w:rPr>
        <w:t>is left figure</w:t>
      </w:r>
      <w:r w:rsidR="00843F0B">
        <w:rPr>
          <w:rFonts w:ascii="Times" w:eastAsia="Batang" w:hAnsi="Times"/>
          <w:lang w:eastAsia="x-none"/>
        </w:rPr>
        <w:t xml:space="preserve"> in Figure 2</w:t>
      </w:r>
      <w:r w:rsidR="00587862">
        <w:rPr>
          <w:rFonts w:ascii="Times" w:eastAsia="Batang" w:hAnsi="Times"/>
          <w:lang w:eastAsia="x-none"/>
        </w:rPr>
        <w:t xml:space="preserve">. </w:t>
      </w:r>
      <w:r w:rsidR="00107E09">
        <w:rPr>
          <w:rFonts w:ascii="Times" w:eastAsia="Batang" w:hAnsi="Times"/>
          <w:lang w:eastAsia="x-none"/>
        </w:rPr>
        <w:t>The</w:t>
      </w:r>
      <w:r>
        <w:rPr>
          <w:rFonts w:ascii="Times" w:eastAsia="Batang" w:hAnsi="Times"/>
          <w:lang w:eastAsia="x-none"/>
        </w:rPr>
        <w:t xml:space="preserve"> WUS sequenc</w:t>
      </w:r>
      <w:r w:rsidR="00F04266">
        <w:rPr>
          <w:rFonts w:ascii="Times" w:eastAsia="Batang" w:hAnsi="Times"/>
          <w:lang w:eastAsia="x-none"/>
        </w:rPr>
        <w:t>e</w:t>
      </w:r>
      <w:r>
        <w:rPr>
          <w:rFonts w:ascii="Times" w:eastAsia="Batang" w:hAnsi="Times"/>
          <w:lang w:eastAsia="x-none"/>
        </w:rPr>
        <w:t xml:space="preserve"> of [1 0 0 1] is input and 72 subcarrier is allocated to transmit WUS signal</w:t>
      </w:r>
      <w:r w:rsidR="00D46241">
        <w:rPr>
          <w:rFonts w:ascii="Times" w:eastAsia="Batang" w:hAnsi="Times"/>
          <w:lang w:eastAsia="x-none"/>
        </w:rPr>
        <w:t xml:space="preserve"> for multi-bit case</w:t>
      </w:r>
      <w:r>
        <w:rPr>
          <w:rFonts w:ascii="Times" w:eastAsia="Batang" w:hAnsi="Times"/>
          <w:lang w:eastAsia="x-none"/>
        </w:rPr>
        <w:t xml:space="preserve">. The PSD figure </w:t>
      </w:r>
      <w:r w:rsidR="00890644">
        <w:rPr>
          <w:rFonts w:ascii="Times" w:eastAsia="Batang" w:hAnsi="Times"/>
          <w:lang w:eastAsia="x-none"/>
        </w:rPr>
        <w:t xml:space="preserve">of the single-bit and multi-bit waveform </w:t>
      </w:r>
      <w:r>
        <w:rPr>
          <w:rFonts w:ascii="Times" w:eastAsia="Batang" w:hAnsi="Times"/>
          <w:lang w:eastAsia="x-none"/>
        </w:rPr>
        <w:t xml:space="preserve">is shown in Figure </w:t>
      </w:r>
      <w:r w:rsidR="00D46241">
        <w:rPr>
          <w:rFonts w:ascii="Times" w:eastAsia="Batang" w:hAnsi="Times"/>
          <w:lang w:eastAsia="x-none"/>
        </w:rPr>
        <w:t xml:space="preserve">3 </w:t>
      </w:r>
      <w:r>
        <w:rPr>
          <w:rFonts w:ascii="Times" w:eastAsia="Batang" w:hAnsi="Times"/>
          <w:lang w:eastAsia="x-none"/>
        </w:rPr>
        <w:t>for a WUS and non-WUS combined signal. It can be seen there is 1</w:t>
      </w:r>
      <w:r w:rsidR="00890644">
        <w:rPr>
          <w:rFonts w:ascii="Times" w:eastAsia="Batang" w:hAnsi="Times"/>
          <w:lang w:eastAsia="x-none"/>
        </w:rPr>
        <w:t>4</w:t>
      </w:r>
      <w:r>
        <w:rPr>
          <w:rFonts w:ascii="Times" w:eastAsia="Batang" w:hAnsi="Times"/>
          <w:lang w:eastAsia="x-none"/>
        </w:rPr>
        <w:t xml:space="preserve"> dB power difference between the allocated WUS </w:t>
      </w:r>
      <w:r w:rsidR="00890644">
        <w:rPr>
          <w:rFonts w:ascii="Times" w:eastAsia="Batang" w:hAnsi="Times"/>
          <w:lang w:eastAsia="x-none"/>
        </w:rPr>
        <w:t xml:space="preserve">RBs </w:t>
      </w:r>
      <w:r>
        <w:rPr>
          <w:rFonts w:ascii="Times" w:eastAsia="Batang" w:hAnsi="Times"/>
          <w:lang w:eastAsia="x-none"/>
        </w:rPr>
        <w:t>and other non-WUS RB</w:t>
      </w:r>
      <w:r w:rsidR="00890644">
        <w:rPr>
          <w:rFonts w:ascii="Times" w:eastAsia="Batang" w:hAnsi="Times"/>
          <w:lang w:eastAsia="x-none"/>
        </w:rPr>
        <w:t>s</w:t>
      </w:r>
      <w:r>
        <w:rPr>
          <w:rFonts w:ascii="Times" w:eastAsia="Batang" w:hAnsi="Times"/>
          <w:lang w:eastAsia="x-none"/>
        </w:rPr>
        <w:t xml:space="preserve">, this </w:t>
      </w:r>
      <w:r w:rsidR="00890644">
        <w:rPr>
          <w:rFonts w:ascii="Times" w:eastAsia="Batang" w:hAnsi="Times"/>
          <w:lang w:eastAsia="x-none"/>
        </w:rPr>
        <w:t>will</w:t>
      </w:r>
      <w:r>
        <w:rPr>
          <w:rFonts w:ascii="Times" w:eastAsia="Batang" w:hAnsi="Times"/>
          <w:lang w:eastAsia="x-none"/>
        </w:rPr>
        <w:t xml:space="preserve"> have impact on the current BS RF performance as the power difference between different RB is limited and this is relating to the RE dynamic range in TS 38.104.</w:t>
      </w:r>
    </w:p>
    <w:p w14:paraId="489B4165" w14:textId="28C6FD1A" w:rsidR="00EB56FC" w:rsidRDefault="00D57434" w:rsidP="00EB56FC">
      <w:pPr>
        <w:autoSpaceDE w:val="0"/>
        <w:autoSpaceDN w:val="0"/>
        <w:adjustRightInd w:val="0"/>
        <w:snapToGrid w:val="0"/>
        <w:spacing w:after="0"/>
        <w:jc w:val="both"/>
        <w:rPr>
          <w:rFonts w:ascii="Times" w:eastAsia="Batang" w:hAnsi="Times"/>
          <w:lang w:eastAsia="x-none"/>
        </w:rPr>
      </w:pPr>
      <w:r>
        <w:rPr>
          <w:rFonts w:ascii="Times" w:eastAsia="Batang" w:hAnsi="Times"/>
          <w:noProof/>
          <w:lang w:eastAsia="x-none"/>
        </w:rPr>
        <w:drawing>
          <wp:anchor distT="0" distB="0" distL="114300" distR="114300" simplePos="0" relativeHeight="251659264" behindDoc="1" locked="0" layoutInCell="1" allowOverlap="1" wp14:anchorId="572682D1" wp14:editId="3C9F71BA">
            <wp:simplePos x="0" y="0"/>
            <wp:positionH relativeFrom="column">
              <wp:posOffset>3299914</wp:posOffset>
            </wp:positionH>
            <wp:positionV relativeFrom="paragraph">
              <wp:posOffset>128814</wp:posOffset>
            </wp:positionV>
            <wp:extent cx="2927985" cy="1854835"/>
            <wp:effectExtent l="0" t="0" r="0" b="0"/>
            <wp:wrapTight wrapText="bothSides">
              <wp:wrapPolygon edited="0">
                <wp:start x="1686" y="887"/>
                <wp:lineTo x="1686" y="3106"/>
                <wp:lineTo x="2108" y="4881"/>
                <wp:lineTo x="2389" y="4881"/>
                <wp:lineTo x="1405" y="5324"/>
                <wp:lineTo x="1124" y="5990"/>
                <wp:lineTo x="1265" y="15529"/>
                <wp:lineTo x="1967" y="19078"/>
                <wp:lineTo x="1967" y="19966"/>
                <wp:lineTo x="6465" y="21075"/>
                <wp:lineTo x="9416" y="21297"/>
                <wp:lineTo x="14615" y="21297"/>
                <wp:lineTo x="18691" y="20631"/>
                <wp:lineTo x="20237" y="19966"/>
                <wp:lineTo x="20096" y="1553"/>
                <wp:lineTo x="18972" y="1331"/>
                <wp:lineTo x="2811" y="887"/>
                <wp:lineTo x="1686" y="887"/>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7985" cy="18548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17A3">
        <w:rPr>
          <w:rFonts w:ascii="Times" w:eastAsia="Batang" w:hAnsi="Times"/>
          <w:noProof/>
          <w:lang w:eastAsia="x-none"/>
        </w:rPr>
        <w:drawing>
          <wp:anchor distT="0" distB="0" distL="114300" distR="114300" simplePos="0" relativeHeight="251658240" behindDoc="1" locked="0" layoutInCell="1" allowOverlap="1" wp14:anchorId="536D0C90" wp14:editId="238D8E8C">
            <wp:simplePos x="0" y="0"/>
            <wp:positionH relativeFrom="column">
              <wp:posOffset>-635</wp:posOffset>
            </wp:positionH>
            <wp:positionV relativeFrom="paragraph">
              <wp:posOffset>635</wp:posOffset>
            </wp:positionV>
            <wp:extent cx="2976880" cy="2099310"/>
            <wp:effectExtent l="0" t="0" r="0" b="0"/>
            <wp:wrapTight wrapText="bothSides">
              <wp:wrapPolygon edited="0">
                <wp:start x="1659" y="784"/>
                <wp:lineTo x="2073" y="4312"/>
                <wp:lineTo x="1106" y="4704"/>
                <wp:lineTo x="1106" y="14897"/>
                <wp:lineTo x="1382" y="16857"/>
                <wp:lineTo x="2350" y="19993"/>
                <wp:lineTo x="2350" y="20189"/>
                <wp:lineTo x="6497" y="20973"/>
                <wp:lineTo x="7049" y="21365"/>
                <wp:lineTo x="19490" y="21365"/>
                <wp:lineTo x="20043" y="19993"/>
                <wp:lineTo x="20043" y="1372"/>
                <wp:lineTo x="18937" y="1176"/>
                <wp:lineTo x="2765" y="784"/>
                <wp:lineTo x="1659" y="784"/>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880" cy="20993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289A6F" w14:textId="1FEB5CE8" w:rsidR="00EB56FC" w:rsidRDefault="00EB56FC" w:rsidP="00EB56FC">
      <w:pPr>
        <w:autoSpaceDE w:val="0"/>
        <w:autoSpaceDN w:val="0"/>
        <w:adjustRightInd w:val="0"/>
        <w:snapToGrid w:val="0"/>
        <w:spacing w:after="0"/>
        <w:jc w:val="both"/>
        <w:rPr>
          <w:rFonts w:ascii="Times" w:eastAsia="Batang" w:hAnsi="Times"/>
          <w:lang w:eastAsia="x-none"/>
        </w:rPr>
      </w:pPr>
      <w:r>
        <w:t> </w:t>
      </w:r>
      <w:r>
        <w:rPr>
          <w:rFonts w:ascii="Times" w:eastAsia="Batang" w:hAnsi="Times"/>
          <w:lang w:eastAsia="x-none"/>
        </w:rPr>
        <w:t xml:space="preserve"> </w:t>
      </w:r>
    </w:p>
    <w:p w14:paraId="68C3BD20" w14:textId="7AE86446" w:rsidR="007E17A3" w:rsidRDefault="007E17A3" w:rsidP="00EB56FC">
      <w:pPr>
        <w:autoSpaceDE w:val="0"/>
        <w:autoSpaceDN w:val="0"/>
        <w:adjustRightInd w:val="0"/>
        <w:snapToGrid w:val="0"/>
        <w:spacing w:after="0"/>
        <w:jc w:val="both"/>
        <w:rPr>
          <w:rFonts w:ascii="Times" w:eastAsia="Batang" w:hAnsi="Times"/>
          <w:lang w:eastAsia="x-none"/>
        </w:rPr>
      </w:pPr>
    </w:p>
    <w:p w14:paraId="573AF185" w14:textId="66D8E37D" w:rsidR="007E17A3" w:rsidRDefault="007E17A3" w:rsidP="00EB56FC">
      <w:pPr>
        <w:autoSpaceDE w:val="0"/>
        <w:autoSpaceDN w:val="0"/>
        <w:adjustRightInd w:val="0"/>
        <w:snapToGrid w:val="0"/>
        <w:spacing w:after="0"/>
        <w:jc w:val="both"/>
        <w:rPr>
          <w:rFonts w:ascii="Times" w:eastAsia="Batang" w:hAnsi="Times"/>
          <w:lang w:eastAsia="x-none"/>
        </w:rPr>
      </w:pPr>
    </w:p>
    <w:p w14:paraId="26F34DC5" w14:textId="09D8D2D0" w:rsidR="007E17A3" w:rsidRDefault="007E17A3" w:rsidP="00EB56FC">
      <w:pPr>
        <w:autoSpaceDE w:val="0"/>
        <w:autoSpaceDN w:val="0"/>
        <w:adjustRightInd w:val="0"/>
        <w:snapToGrid w:val="0"/>
        <w:spacing w:after="0"/>
        <w:jc w:val="both"/>
        <w:rPr>
          <w:rFonts w:ascii="Times" w:eastAsia="Batang" w:hAnsi="Times"/>
          <w:lang w:eastAsia="x-none"/>
        </w:rPr>
      </w:pPr>
    </w:p>
    <w:p w14:paraId="68EBFCF0" w14:textId="49BE68CB" w:rsidR="007E17A3" w:rsidRDefault="007E17A3" w:rsidP="00EB56FC">
      <w:pPr>
        <w:autoSpaceDE w:val="0"/>
        <w:autoSpaceDN w:val="0"/>
        <w:adjustRightInd w:val="0"/>
        <w:snapToGrid w:val="0"/>
        <w:spacing w:after="0"/>
        <w:jc w:val="both"/>
        <w:rPr>
          <w:rFonts w:ascii="Times" w:eastAsia="Batang" w:hAnsi="Times"/>
          <w:lang w:eastAsia="x-none"/>
        </w:rPr>
      </w:pPr>
    </w:p>
    <w:p w14:paraId="5BE7C766" w14:textId="4EA89C7D" w:rsidR="007E17A3" w:rsidRDefault="007E17A3" w:rsidP="00EB56FC">
      <w:pPr>
        <w:autoSpaceDE w:val="0"/>
        <w:autoSpaceDN w:val="0"/>
        <w:adjustRightInd w:val="0"/>
        <w:snapToGrid w:val="0"/>
        <w:spacing w:after="0"/>
        <w:jc w:val="both"/>
        <w:rPr>
          <w:rFonts w:ascii="Times" w:eastAsia="Batang" w:hAnsi="Times"/>
          <w:lang w:eastAsia="x-none"/>
        </w:rPr>
      </w:pPr>
    </w:p>
    <w:p w14:paraId="6495969E" w14:textId="77777777" w:rsidR="007E17A3" w:rsidRDefault="007E17A3" w:rsidP="00EB56FC">
      <w:pPr>
        <w:autoSpaceDE w:val="0"/>
        <w:autoSpaceDN w:val="0"/>
        <w:adjustRightInd w:val="0"/>
        <w:snapToGrid w:val="0"/>
        <w:spacing w:after="0"/>
        <w:jc w:val="both"/>
        <w:rPr>
          <w:rFonts w:ascii="Times" w:eastAsia="Batang" w:hAnsi="Times"/>
          <w:lang w:eastAsia="x-none"/>
        </w:rPr>
      </w:pPr>
    </w:p>
    <w:p w14:paraId="36E08378" w14:textId="238B7DED" w:rsidR="007E17A3" w:rsidRDefault="007E17A3" w:rsidP="00EB56FC">
      <w:pPr>
        <w:autoSpaceDE w:val="0"/>
        <w:autoSpaceDN w:val="0"/>
        <w:adjustRightInd w:val="0"/>
        <w:snapToGrid w:val="0"/>
        <w:spacing w:after="0"/>
        <w:jc w:val="both"/>
        <w:rPr>
          <w:rFonts w:ascii="Times" w:eastAsia="Batang" w:hAnsi="Times"/>
          <w:lang w:eastAsia="x-none"/>
        </w:rPr>
      </w:pPr>
    </w:p>
    <w:p w14:paraId="1E0C2311" w14:textId="501C92E6" w:rsidR="007E17A3" w:rsidRDefault="007E17A3" w:rsidP="00EB56FC">
      <w:pPr>
        <w:autoSpaceDE w:val="0"/>
        <w:autoSpaceDN w:val="0"/>
        <w:adjustRightInd w:val="0"/>
        <w:snapToGrid w:val="0"/>
        <w:spacing w:after="0"/>
        <w:jc w:val="both"/>
        <w:rPr>
          <w:rFonts w:ascii="Times" w:eastAsia="Batang" w:hAnsi="Times"/>
          <w:lang w:eastAsia="x-none"/>
        </w:rPr>
      </w:pPr>
    </w:p>
    <w:p w14:paraId="5ED2660B" w14:textId="5FA64986" w:rsidR="007E17A3" w:rsidRDefault="007E17A3" w:rsidP="00EB56FC">
      <w:pPr>
        <w:autoSpaceDE w:val="0"/>
        <w:autoSpaceDN w:val="0"/>
        <w:adjustRightInd w:val="0"/>
        <w:snapToGrid w:val="0"/>
        <w:spacing w:after="0"/>
        <w:jc w:val="both"/>
        <w:rPr>
          <w:rFonts w:ascii="Times" w:eastAsia="Batang" w:hAnsi="Times"/>
          <w:lang w:eastAsia="x-none"/>
        </w:rPr>
      </w:pPr>
    </w:p>
    <w:p w14:paraId="7B65FE68" w14:textId="78E06DC1" w:rsidR="007E17A3" w:rsidRDefault="007E17A3" w:rsidP="00EB56FC">
      <w:pPr>
        <w:autoSpaceDE w:val="0"/>
        <w:autoSpaceDN w:val="0"/>
        <w:adjustRightInd w:val="0"/>
        <w:snapToGrid w:val="0"/>
        <w:spacing w:after="0"/>
        <w:jc w:val="both"/>
        <w:rPr>
          <w:rFonts w:ascii="Times" w:eastAsia="Batang" w:hAnsi="Times"/>
          <w:lang w:eastAsia="x-none"/>
        </w:rPr>
      </w:pPr>
    </w:p>
    <w:p w14:paraId="64AEDFE5" w14:textId="77777777" w:rsidR="007E17A3" w:rsidRDefault="007E17A3" w:rsidP="00EB56FC">
      <w:pPr>
        <w:autoSpaceDE w:val="0"/>
        <w:autoSpaceDN w:val="0"/>
        <w:adjustRightInd w:val="0"/>
        <w:snapToGrid w:val="0"/>
        <w:spacing w:after="0"/>
        <w:jc w:val="both"/>
        <w:rPr>
          <w:rFonts w:ascii="Times" w:eastAsia="Batang" w:hAnsi="Times"/>
          <w:lang w:eastAsia="x-none"/>
        </w:rPr>
      </w:pPr>
    </w:p>
    <w:p w14:paraId="077C784F" w14:textId="77777777" w:rsidR="007E17A3" w:rsidRDefault="007E17A3" w:rsidP="00EB56FC">
      <w:pPr>
        <w:autoSpaceDE w:val="0"/>
        <w:autoSpaceDN w:val="0"/>
        <w:adjustRightInd w:val="0"/>
        <w:snapToGrid w:val="0"/>
        <w:spacing w:after="0"/>
        <w:jc w:val="both"/>
        <w:rPr>
          <w:rFonts w:ascii="Times" w:eastAsia="Batang" w:hAnsi="Times"/>
          <w:lang w:eastAsia="x-none"/>
        </w:rPr>
      </w:pPr>
    </w:p>
    <w:p w14:paraId="67CB677D" w14:textId="77777777" w:rsidR="007E17A3" w:rsidRDefault="007E17A3" w:rsidP="00EB56FC">
      <w:pPr>
        <w:autoSpaceDE w:val="0"/>
        <w:autoSpaceDN w:val="0"/>
        <w:adjustRightInd w:val="0"/>
        <w:snapToGrid w:val="0"/>
        <w:spacing w:after="0"/>
        <w:jc w:val="both"/>
        <w:rPr>
          <w:rFonts w:ascii="Times" w:eastAsia="Batang" w:hAnsi="Times"/>
          <w:lang w:eastAsia="x-none"/>
        </w:rPr>
      </w:pPr>
    </w:p>
    <w:p w14:paraId="2A2FB49F" w14:textId="7D5CE148" w:rsidR="007E17A3" w:rsidRDefault="007E17A3" w:rsidP="00EB56FC">
      <w:pPr>
        <w:autoSpaceDE w:val="0"/>
        <w:autoSpaceDN w:val="0"/>
        <w:adjustRightInd w:val="0"/>
        <w:snapToGrid w:val="0"/>
        <w:spacing w:after="0"/>
        <w:jc w:val="both"/>
        <w:rPr>
          <w:rFonts w:ascii="Times" w:eastAsia="Batang" w:hAnsi="Times"/>
          <w:lang w:eastAsia="x-none"/>
        </w:rPr>
      </w:pPr>
    </w:p>
    <w:p w14:paraId="50FA773F" w14:textId="0DEEC9AD" w:rsidR="007E17A3" w:rsidRDefault="007E17A3" w:rsidP="00EB56FC">
      <w:pPr>
        <w:autoSpaceDE w:val="0"/>
        <w:autoSpaceDN w:val="0"/>
        <w:adjustRightInd w:val="0"/>
        <w:snapToGrid w:val="0"/>
        <w:spacing w:after="0"/>
        <w:jc w:val="both"/>
        <w:rPr>
          <w:rFonts w:ascii="Times" w:eastAsia="Batang" w:hAnsi="Times"/>
          <w:lang w:eastAsia="x-none"/>
        </w:rPr>
      </w:pPr>
    </w:p>
    <w:p w14:paraId="3BB94687" w14:textId="2D646D52" w:rsidR="00EB56FC" w:rsidRDefault="00EB56FC" w:rsidP="00EB56FC">
      <w:pPr>
        <w:autoSpaceDE w:val="0"/>
        <w:autoSpaceDN w:val="0"/>
        <w:adjustRightInd w:val="0"/>
        <w:snapToGrid w:val="0"/>
        <w:spacing w:after="0"/>
        <w:jc w:val="both"/>
        <w:rPr>
          <w:rFonts w:ascii="Times" w:eastAsia="Batang" w:hAnsi="Times"/>
          <w:lang w:eastAsia="x-none"/>
        </w:rPr>
      </w:pPr>
      <w:r>
        <w:rPr>
          <w:rFonts w:ascii="Times" w:eastAsia="Batang" w:hAnsi="Times"/>
          <w:lang w:eastAsia="x-none"/>
        </w:rPr>
        <w:t xml:space="preserve">Figure </w:t>
      </w:r>
      <w:r w:rsidR="00107E09">
        <w:rPr>
          <w:rFonts w:ascii="Times" w:eastAsia="Batang" w:hAnsi="Times"/>
          <w:lang w:eastAsia="x-none"/>
        </w:rPr>
        <w:t>2</w:t>
      </w:r>
      <w:r>
        <w:rPr>
          <w:rFonts w:ascii="Times" w:eastAsia="Batang" w:hAnsi="Times"/>
          <w:lang w:eastAsia="x-none"/>
        </w:rPr>
        <w:t>: WUS signal in time domain without other non-WUS signal</w:t>
      </w:r>
      <w:r w:rsidR="00D57434">
        <w:rPr>
          <w:rFonts w:ascii="Times" w:eastAsia="Batang" w:hAnsi="Times"/>
          <w:lang w:eastAsia="x-none"/>
        </w:rPr>
        <w:t xml:space="preserve"> (single-bit and multi-bit</w:t>
      </w:r>
      <w:r w:rsidR="00E052BF">
        <w:rPr>
          <w:rFonts w:ascii="Times" w:eastAsia="Batang" w:hAnsi="Times"/>
          <w:lang w:eastAsia="x-none"/>
        </w:rPr>
        <w:t xml:space="preserve"> cases</w:t>
      </w:r>
      <w:r w:rsidR="00D57434">
        <w:rPr>
          <w:rFonts w:ascii="Times" w:eastAsia="Batang" w:hAnsi="Times"/>
          <w:lang w:eastAsia="x-none"/>
        </w:rPr>
        <w:t>)</w:t>
      </w:r>
    </w:p>
    <w:p w14:paraId="03D7AC87" w14:textId="0EEBDAC4" w:rsidR="00D57434" w:rsidRDefault="00D57434" w:rsidP="00EB56FC">
      <w:pPr>
        <w:autoSpaceDE w:val="0"/>
        <w:autoSpaceDN w:val="0"/>
        <w:adjustRightInd w:val="0"/>
        <w:snapToGrid w:val="0"/>
        <w:spacing w:after="0"/>
        <w:jc w:val="both"/>
        <w:rPr>
          <w:rFonts w:ascii="Times" w:eastAsia="Batang" w:hAnsi="Times"/>
          <w:lang w:eastAsia="x-none"/>
        </w:rPr>
      </w:pPr>
    </w:p>
    <w:p w14:paraId="4DD37758" w14:textId="694E3FC4" w:rsidR="00EB56FC" w:rsidRDefault="00EB56FC" w:rsidP="00EB56FC">
      <w:pPr>
        <w:autoSpaceDE w:val="0"/>
        <w:autoSpaceDN w:val="0"/>
        <w:adjustRightInd w:val="0"/>
        <w:snapToGrid w:val="0"/>
        <w:spacing w:after="0"/>
        <w:jc w:val="both"/>
        <w:rPr>
          <w:rFonts w:ascii="Times" w:eastAsia="Batang" w:hAnsi="Times"/>
          <w:lang w:eastAsia="x-none"/>
        </w:rPr>
      </w:pPr>
    </w:p>
    <w:p w14:paraId="44963DB1" w14:textId="4E33BC71" w:rsidR="00EB56FC" w:rsidRDefault="00E725BF" w:rsidP="00EB56FC">
      <w:pPr>
        <w:autoSpaceDE w:val="0"/>
        <w:autoSpaceDN w:val="0"/>
        <w:adjustRightInd w:val="0"/>
        <w:snapToGrid w:val="0"/>
        <w:spacing w:after="0"/>
        <w:jc w:val="both"/>
      </w:pPr>
      <w:r>
        <w:rPr>
          <w:noProof/>
        </w:rPr>
        <w:drawing>
          <wp:anchor distT="0" distB="0" distL="114300" distR="114300" simplePos="0" relativeHeight="251661312" behindDoc="1" locked="0" layoutInCell="1" allowOverlap="1" wp14:anchorId="79694B90" wp14:editId="0A157A4F">
            <wp:simplePos x="0" y="0"/>
            <wp:positionH relativeFrom="column">
              <wp:posOffset>-173536</wp:posOffset>
            </wp:positionH>
            <wp:positionV relativeFrom="paragraph">
              <wp:posOffset>153398</wp:posOffset>
            </wp:positionV>
            <wp:extent cx="3444875" cy="2363470"/>
            <wp:effectExtent l="0" t="0" r="0" b="0"/>
            <wp:wrapTight wrapText="bothSides">
              <wp:wrapPolygon edited="0">
                <wp:start x="1911" y="870"/>
                <wp:lineTo x="1792" y="4004"/>
                <wp:lineTo x="1194" y="5745"/>
                <wp:lineTo x="1075" y="14624"/>
                <wp:lineTo x="1314" y="15147"/>
                <wp:lineTo x="2508" y="15147"/>
                <wp:lineTo x="1792" y="16539"/>
                <wp:lineTo x="1792" y="17062"/>
                <wp:lineTo x="2508" y="17932"/>
                <wp:lineTo x="1672" y="19151"/>
                <wp:lineTo x="2150" y="20196"/>
                <wp:lineTo x="9197" y="20892"/>
                <wp:lineTo x="10034" y="21414"/>
                <wp:lineTo x="13139" y="21414"/>
                <wp:lineTo x="13139" y="20718"/>
                <wp:lineTo x="18395" y="20718"/>
                <wp:lineTo x="20187" y="20021"/>
                <wp:lineTo x="20067" y="1567"/>
                <wp:lineTo x="19112" y="1393"/>
                <wp:lineTo x="2747" y="870"/>
                <wp:lineTo x="1911" y="87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4875" cy="2363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56FC">
        <w:t> </w:t>
      </w:r>
    </w:p>
    <w:p w14:paraId="553BA9BA" w14:textId="16D0CCB6" w:rsidR="00CC2C25" w:rsidRDefault="00E725BF" w:rsidP="00EB56FC">
      <w:pPr>
        <w:autoSpaceDE w:val="0"/>
        <w:autoSpaceDN w:val="0"/>
        <w:adjustRightInd w:val="0"/>
        <w:snapToGrid w:val="0"/>
        <w:spacing w:after="0"/>
        <w:jc w:val="both"/>
      </w:pPr>
      <w:r>
        <w:rPr>
          <w:rFonts w:ascii="Times" w:eastAsia="Batang" w:hAnsi="Times"/>
          <w:noProof/>
          <w:lang w:eastAsia="x-none"/>
        </w:rPr>
        <w:drawing>
          <wp:anchor distT="0" distB="0" distL="114300" distR="114300" simplePos="0" relativeHeight="251660288" behindDoc="1" locked="0" layoutInCell="1" allowOverlap="1" wp14:anchorId="7315759D" wp14:editId="4900C38B">
            <wp:simplePos x="0" y="0"/>
            <wp:positionH relativeFrom="column">
              <wp:posOffset>3345180</wp:posOffset>
            </wp:positionH>
            <wp:positionV relativeFrom="paragraph">
              <wp:posOffset>24765</wp:posOffset>
            </wp:positionV>
            <wp:extent cx="3548380" cy="2486660"/>
            <wp:effectExtent l="0" t="0" r="0" b="0"/>
            <wp:wrapTight wrapText="bothSides">
              <wp:wrapPolygon edited="0">
                <wp:start x="1160" y="1158"/>
                <wp:lineTo x="1160" y="4137"/>
                <wp:lineTo x="464" y="6784"/>
                <wp:lineTo x="464" y="14727"/>
                <wp:lineTo x="1044" y="17375"/>
                <wp:lineTo x="1044" y="19030"/>
                <wp:lineTo x="1160" y="20022"/>
                <wp:lineTo x="1392" y="20353"/>
                <wp:lineTo x="6610" y="21015"/>
                <wp:lineTo x="8465" y="21346"/>
                <wp:lineTo x="12176" y="21346"/>
                <wp:lineTo x="14031" y="21015"/>
                <wp:lineTo x="19250" y="20353"/>
                <wp:lineTo x="18902" y="1158"/>
                <wp:lineTo x="1160" y="1158"/>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48380" cy="24866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83EB15" w14:textId="5DA4C08C" w:rsidR="00CC2C25" w:rsidRDefault="00CC2C25" w:rsidP="00EB56FC">
      <w:pPr>
        <w:autoSpaceDE w:val="0"/>
        <w:autoSpaceDN w:val="0"/>
        <w:adjustRightInd w:val="0"/>
        <w:snapToGrid w:val="0"/>
        <w:spacing w:after="0"/>
        <w:jc w:val="both"/>
      </w:pPr>
    </w:p>
    <w:p w14:paraId="31FB6B65" w14:textId="70B2B881" w:rsidR="00CC2C25" w:rsidRDefault="00CC2C25" w:rsidP="00EB56FC">
      <w:pPr>
        <w:autoSpaceDE w:val="0"/>
        <w:autoSpaceDN w:val="0"/>
        <w:adjustRightInd w:val="0"/>
        <w:snapToGrid w:val="0"/>
        <w:spacing w:after="0"/>
        <w:jc w:val="both"/>
      </w:pPr>
    </w:p>
    <w:p w14:paraId="4ADADBF1" w14:textId="099B5E66" w:rsidR="00CC2C25" w:rsidRDefault="00CC2C25" w:rsidP="00EB56FC">
      <w:pPr>
        <w:autoSpaceDE w:val="0"/>
        <w:autoSpaceDN w:val="0"/>
        <w:adjustRightInd w:val="0"/>
        <w:snapToGrid w:val="0"/>
        <w:spacing w:after="0"/>
        <w:jc w:val="both"/>
      </w:pPr>
    </w:p>
    <w:p w14:paraId="01CC1CB5" w14:textId="5685CB77" w:rsidR="00CC2C25" w:rsidRDefault="00CC2C25" w:rsidP="00EB56FC">
      <w:pPr>
        <w:autoSpaceDE w:val="0"/>
        <w:autoSpaceDN w:val="0"/>
        <w:adjustRightInd w:val="0"/>
        <w:snapToGrid w:val="0"/>
        <w:spacing w:after="0"/>
        <w:jc w:val="both"/>
      </w:pPr>
    </w:p>
    <w:p w14:paraId="5FC1CCA0" w14:textId="403E22F1" w:rsidR="00CC2C25" w:rsidRDefault="00CC2C25" w:rsidP="00EB56FC">
      <w:pPr>
        <w:autoSpaceDE w:val="0"/>
        <w:autoSpaceDN w:val="0"/>
        <w:adjustRightInd w:val="0"/>
        <w:snapToGrid w:val="0"/>
        <w:spacing w:after="0"/>
        <w:jc w:val="both"/>
      </w:pPr>
    </w:p>
    <w:p w14:paraId="65C3873D" w14:textId="7F225496" w:rsidR="00CC2C25" w:rsidRDefault="00CC2C25" w:rsidP="00EB56FC">
      <w:pPr>
        <w:autoSpaceDE w:val="0"/>
        <w:autoSpaceDN w:val="0"/>
        <w:adjustRightInd w:val="0"/>
        <w:snapToGrid w:val="0"/>
        <w:spacing w:after="0"/>
        <w:jc w:val="both"/>
      </w:pPr>
    </w:p>
    <w:p w14:paraId="300DB540" w14:textId="58839192" w:rsidR="00CC2C25" w:rsidRDefault="00CC2C25" w:rsidP="00EB56FC">
      <w:pPr>
        <w:autoSpaceDE w:val="0"/>
        <w:autoSpaceDN w:val="0"/>
        <w:adjustRightInd w:val="0"/>
        <w:snapToGrid w:val="0"/>
        <w:spacing w:after="0"/>
        <w:jc w:val="both"/>
      </w:pPr>
    </w:p>
    <w:p w14:paraId="52C97728" w14:textId="1203D01A" w:rsidR="00EB56FC" w:rsidRDefault="00EB56FC" w:rsidP="00EB56FC">
      <w:pPr>
        <w:autoSpaceDE w:val="0"/>
        <w:autoSpaceDN w:val="0"/>
        <w:adjustRightInd w:val="0"/>
        <w:snapToGrid w:val="0"/>
        <w:spacing w:after="0"/>
        <w:jc w:val="both"/>
        <w:rPr>
          <w:rFonts w:ascii="Times" w:eastAsia="Batang" w:hAnsi="Times"/>
          <w:lang w:eastAsia="x-none"/>
        </w:rPr>
      </w:pPr>
      <w:r>
        <w:t xml:space="preserve">Figure </w:t>
      </w:r>
      <w:r w:rsidR="00107E09">
        <w:t>3</w:t>
      </w:r>
      <w:r>
        <w:t xml:space="preserve">: PSD of WUS + non-WUS signal </w:t>
      </w:r>
      <w:r w:rsidR="00E725BF">
        <w:t xml:space="preserve">for </w:t>
      </w:r>
      <w:r w:rsidR="00E052BF">
        <w:t>single-bit and multi-bit cases.</w:t>
      </w:r>
    </w:p>
    <w:p w14:paraId="15ED1ACB" w14:textId="77777777" w:rsidR="00EB56FC" w:rsidRDefault="00EB56FC" w:rsidP="00EB56FC">
      <w:pPr>
        <w:autoSpaceDE w:val="0"/>
        <w:autoSpaceDN w:val="0"/>
        <w:adjustRightInd w:val="0"/>
        <w:snapToGrid w:val="0"/>
        <w:spacing w:after="0"/>
        <w:jc w:val="both"/>
      </w:pPr>
    </w:p>
    <w:p w14:paraId="6105B6F0" w14:textId="2620293B" w:rsidR="00722AA6" w:rsidRDefault="00B83945" w:rsidP="00B83945">
      <w:r>
        <w:t xml:space="preserve">From the </w:t>
      </w:r>
      <w:r w:rsidR="00D87B36">
        <w:t xml:space="preserve">above </w:t>
      </w:r>
      <w:r w:rsidR="005814A4">
        <w:t xml:space="preserve">discussion and initial investigation on the WUS signal generation on BS using the OFDM transmitter, </w:t>
      </w:r>
      <w:r w:rsidR="00F54C6D">
        <w:t xml:space="preserve">it can </w:t>
      </w:r>
      <w:r w:rsidR="001D7DB7">
        <w:t xml:space="preserve">be </w:t>
      </w:r>
      <w:r w:rsidR="00F54C6D">
        <w:t xml:space="preserve">observed that there is no </w:t>
      </w:r>
      <w:r w:rsidR="000731BA">
        <w:t xml:space="preserve">BS impact on single-bit OOK WUS signal transmission. There is BS impact for multi-bit OOK transmission. </w:t>
      </w:r>
      <w:r w:rsidR="00E34210">
        <w:t>The single-bit OOK WUS transmission may result in low spectrum efficiency</w:t>
      </w:r>
      <w:r w:rsidR="00801F24">
        <w:t xml:space="preserve">, as such multi-bit WUS </w:t>
      </w:r>
      <w:r w:rsidR="00801F24">
        <w:lastRenderedPageBreak/>
        <w:t xml:space="preserve">seems </w:t>
      </w:r>
      <w:proofErr w:type="gramStart"/>
      <w:r w:rsidR="00801F24">
        <w:t>more preferable</w:t>
      </w:r>
      <w:proofErr w:type="gramEnd"/>
      <w:r w:rsidR="00801F24">
        <w:t>.</w:t>
      </w:r>
      <w:r w:rsidR="00BB5C56">
        <w:t xml:space="preserve"> </w:t>
      </w:r>
      <w:r w:rsidR="00453B42">
        <w:t xml:space="preserve">RAN4 could investigate how to </w:t>
      </w:r>
      <w:r w:rsidR="00FE4050">
        <w:t>eliminate the BS impact</w:t>
      </w:r>
      <w:r w:rsidR="00453B42">
        <w:t xml:space="preserve"> for multi-bit transmission but it seems</w:t>
      </w:r>
      <w:r w:rsidR="00FE4050">
        <w:t xml:space="preserve"> </w:t>
      </w:r>
      <w:r w:rsidR="00C84386">
        <w:t>a s</w:t>
      </w:r>
      <w:r w:rsidR="00BB5C56">
        <w:t>traightforward way may be allowing the OFDM receiver into the WUR architecture for now</w:t>
      </w:r>
      <w:r w:rsidR="00C84386">
        <w:t xml:space="preserve">. </w:t>
      </w:r>
    </w:p>
    <w:p w14:paraId="1CCD04D1" w14:textId="540E5D28" w:rsidR="00C84386" w:rsidRDefault="00C84386" w:rsidP="00C84386">
      <w:pPr>
        <w:pStyle w:val="Observation"/>
      </w:pPr>
      <w:bookmarkStart w:id="4" w:name="_Ref127544954"/>
      <w:r>
        <w:t>Multi-bit OOK transmission i</w:t>
      </w:r>
      <w:r w:rsidR="00975948">
        <w:t xml:space="preserve">mpacts </w:t>
      </w:r>
      <w:r w:rsidR="00154CF3">
        <w:t>BS RE dynamic range requirement</w:t>
      </w:r>
      <w:bookmarkEnd w:id="4"/>
    </w:p>
    <w:p w14:paraId="30D17A8F" w14:textId="56025FF9" w:rsidR="00154CF3" w:rsidRDefault="00154CF3" w:rsidP="00C84386">
      <w:pPr>
        <w:pStyle w:val="Observation"/>
      </w:pPr>
      <w:bookmarkStart w:id="5" w:name="_Ref127544971"/>
      <w:r>
        <w:t>Single-bit OOK transmission has no BS impact</w:t>
      </w:r>
      <w:bookmarkEnd w:id="5"/>
    </w:p>
    <w:p w14:paraId="3428BB89" w14:textId="0472DFC6" w:rsidR="00154CF3" w:rsidRDefault="00154CF3" w:rsidP="00154CF3">
      <w:pPr>
        <w:pStyle w:val="Proposal"/>
      </w:pPr>
      <w:bookmarkStart w:id="6" w:name="_Ref127544980"/>
      <w:r>
        <w:t>Adding a</w:t>
      </w:r>
      <w:r w:rsidR="00AB6AF8">
        <w:t>n</w:t>
      </w:r>
      <w:r>
        <w:t xml:space="preserve"> OFDM receiver as one option of the WUR architecture to enable </w:t>
      </w:r>
      <w:r w:rsidR="00D27BDF">
        <w:t>multi-bit WUS transmission</w:t>
      </w:r>
      <w:bookmarkEnd w:id="6"/>
    </w:p>
    <w:p w14:paraId="6E0E53B5" w14:textId="77777777" w:rsidR="00D27BDF" w:rsidRPr="00EB56FC" w:rsidRDefault="00D27BDF" w:rsidP="00D27BDF">
      <w:pPr>
        <w:pStyle w:val="Proposal"/>
        <w:numPr>
          <w:ilvl w:val="0"/>
          <w:numId w:val="0"/>
        </w:numPr>
      </w:pPr>
    </w:p>
    <w:p w14:paraId="7DF68357" w14:textId="77777777" w:rsidR="00A21BF2" w:rsidRPr="00960F08" w:rsidRDefault="00A21BF2" w:rsidP="00A21BF2">
      <w:pPr>
        <w:pStyle w:val="Observation"/>
        <w:numPr>
          <w:ilvl w:val="0"/>
          <w:numId w:val="0"/>
        </w:numPr>
        <w:rPr>
          <w:lang w:val="en-US"/>
        </w:rPr>
      </w:pPr>
    </w:p>
    <w:bookmarkEnd w:id="0"/>
    <w:p w14:paraId="57022FC3" w14:textId="77777777" w:rsidR="00E2572C" w:rsidRPr="00F102E6" w:rsidRDefault="00E2572C" w:rsidP="00E2572C">
      <w:pPr>
        <w:pStyle w:val="Heading1"/>
      </w:pPr>
      <w:r w:rsidRPr="00F102E6">
        <w:t>Conclusions</w:t>
      </w:r>
    </w:p>
    <w:p w14:paraId="09EF2AA1" w14:textId="13C0D51A"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F22257">
        <w:t>evaluation of</w:t>
      </w:r>
      <w:r w:rsidR="00717642">
        <w:t xml:space="preserve"> </w:t>
      </w:r>
      <w:r w:rsidR="00717642" w:rsidRPr="00717642">
        <w:t xml:space="preserve">low-power wake-up </w:t>
      </w:r>
      <w:r w:rsidR="0086669C">
        <w:t>signal design</w:t>
      </w:r>
      <w:r w:rsidR="00F22257">
        <w:t xml:space="preserve"> with below observations and proposals:</w:t>
      </w:r>
    </w:p>
    <w:p w14:paraId="5045EAAC" w14:textId="098F97C7" w:rsidR="00F22257" w:rsidRDefault="00A665BC" w:rsidP="009F5C86">
      <w:r>
        <w:fldChar w:fldCharType="begin"/>
      </w:r>
      <w:r>
        <w:instrText xml:space="preserve"> REF _Ref127544927 \n \h </w:instrText>
      </w:r>
      <w:r>
        <w:fldChar w:fldCharType="separate"/>
      </w:r>
      <w:r>
        <w:t>Observation 1</w:t>
      </w:r>
      <w:r>
        <w:fldChar w:fldCharType="end"/>
      </w:r>
      <w:r>
        <w:t xml:space="preserve"> </w:t>
      </w:r>
      <w:r>
        <w:fldChar w:fldCharType="begin"/>
      </w:r>
      <w:r>
        <w:instrText xml:space="preserve"> REF _Ref127544927 \h </w:instrText>
      </w:r>
      <w:r>
        <w:fldChar w:fldCharType="separate"/>
      </w:r>
      <w:r>
        <w:rPr>
          <w:rFonts w:eastAsia="Batang"/>
        </w:rPr>
        <w:t>WUS signal will be OFDM modulated by reusing the deployed gNB radio architecture</w:t>
      </w:r>
      <w:r>
        <w:fldChar w:fldCharType="end"/>
      </w:r>
    </w:p>
    <w:p w14:paraId="64BE694F" w14:textId="3094ABED" w:rsidR="00A665BC" w:rsidRDefault="00A665BC" w:rsidP="009F5C86">
      <w:r>
        <w:fldChar w:fldCharType="begin"/>
      </w:r>
      <w:r>
        <w:instrText xml:space="preserve"> REF _Ref127544937 \n \h </w:instrText>
      </w:r>
      <w:r>
        <w:fldChar w:fldCharType="separate"/>
      </w:r>
      <w:r>
        <w:t>Observation 2</w:t>
      </w:r>
      <w:r>
        <w:fldChar w:fldCharType="end"/>
      </w:r>
      <w:r>
        <w:t xml:space="preserve"> </w:t>
      </w:r>
      <w:r>
        <w:fldChar w:fldCharType="begin"/>
      </w:r>
      <w:r>
        <w:instrText xml:space="preserve"> REF _Ref127544937 \h </w:instrText>
      </w:r>
      <w:r>
        <w:fldChar w:fldCharType="separate"/>
      </w:r>
      <w:r>
        <w:rPr>
          <w:rFonts w:eastAsia="Batang"/>
        </w:rPr>
        <w:t>There is no RF requirement impact when WUS signal is deployed.</w:t>
      </w:r>
      <w:r>
        <w:fldChar w:fldCharType="end"/>
      </w:r>
    </w:p>
    <w:p w14:paraId="52945E84" w14:textId="5A48D9B6" w:rsidR="00A665BC" w:rsidRDefault="00A665BC" w:rsidP="009F5C86">
      <w:r>
        <w:fldChar w:fldCharType="begin"/>
      </w:r>
      <w:r>
        <w:instrText xml:space="preserve"> REF _Ref127544945 \n \h </w:instrText>
      </w:r>
      <w:r>
        <w:fldChar w:fldCharType="separate"/>
      </w:r>
      <w:r>
        <w:t>Proposal-1:</w:t>
      </w:r>
      <w:r>
        <w:fldChar w:fldCharType="end"/>
      </w:r>
      <w:r>
        <w:t xml:space="preserve"> </w:t>
      </w:r>
      <w:r>
        <w:fldChar w:fldCharType="begin"/>
      </w:r>
      <w:r>
        <w:instrText xml:space="preserve"> REF _Ref127544945 \h </w:instrText>
      </w:r>
      <w:r>
        <w:fldChar w:fldCharType="separate"/>
      </w:r>
      <w:r>
        <w:t>Evaluated the WUS signal design based on above two constrains from two observations above.</w:t>
      </w:r>
      <w:r>
        <w:fldChar w:fldCharType="end"/>
      </w:r>
    </w:p>
    <w:p w14:paraId="37D50B6F" w14:textId="5D1CE8AA" w:rsidR="00A665BC" w:rsidRDefault="00A665BC" w:rsidP="009F5C86">
      <w:r>
        <w:fldChar w:fldCharType="begin"/>
      </w:r>
      <w:r>
        <w:instrText xml:space="preserve"> REF _Ref127544954 \n \h </w:instrText>
      </w:r>
      <w:r>
        <w:fldChar w:fldCharType="separate"/>
      </w:r>
      <w:r>
        <w:t>Observation 3</w:t>
      </w:r>
      <w:r>
        <w:fldChar w:fldCharType="end"/>
      </w:r>
      <w:r>
        <w:t xml:space="preserve"> </w:t>
      </w:r>
      <w:r>
        <w:fldChar w:fldCharType="begin"/>
      </w:r>
      <w:r>
        <w:instrText xml:space="preserve"> REF _Ref127544954 \h </w:instrText>
      </w:r>
      <w:r>
        <w:fldChar w:fldCharType="separate"/>
      </w:r>
      <w:r>
        <w:t>Multi-bit OOK transmission impacts BS RE dynamic range requirement</w:t>
      </w:r>
      <w:r>
        <w:fldChar w:fldCharType="end"/>
      </w:r>
    </w:p>
    <w:p w14:paraId="3916B7B3" w14:textId="23600B2A" w:rsidR="00A665BC" w:rsidRDefault="00A665BC" w:rsidP="009F5C86">
      <w:r>
        <w:fldChar w:fldCharType="begin"/>
      </w:r>
      <w:r>
        <w:instrText xml:space="preserve"> REF _Ref127544971 \n \h </w:instrText>
      </w:r>
      <w:r>
        <w:fldChar w:fldCharType="separate"/>
      </w:r>
      <w:r>
        <w:t>Observation 4</w:t>
      </w:r>
      <w:r>
        <w:fldChar w:fldCharType="end"/>
      </w:r>
      <w:r>
        <w:t xml:space="preserve"> </w:t>
      </w:r>
      <w:r>
        <w:fldChar w:fldCharType="begin"/>
      </w:r>
      <w:r>
        <w:instrText xml:space="preserve"> REF _Ref127544971 \h </w:instrText>
      </w:r>
      <w:r>
        <w:fldChar w:fldCharType="separate"/>
      </w:r>
      <w:r>
        <w:t>Single-bit OOK transmission has no BS impact</w:t>
      </w:r>
      <w:r>
        <w:fldChar w:fldCharType="end"/>
      </w:r>
    </w:p>
    <w:p w14:paraId="36990B4C" w14:textId="2B682E7E" w:rsidR="00A665BC" w:rsidRDefault="00A665BC" w:rsidP="009F5C86">
      <w:r>
        <w:fldChar w:fldCharType="begin"/>
      </w:r>
      <w:r>
        <w:instrText xml:space="preserve"> REF _Ref127544980 \n \h </w:instrText>
      </w:r>
      <w:r>
        <w:fldChar w:fldCharType="separate"/>
      </w:r>
      <w:r>
        <w:t>Proposal-2:</w:t>
      </w:r>
      <w:r>
        <w:fldChar w:fldCharType="end"/>
      </w:r>
      <w:r>
        <w:fldChar w:fldCharType="begin"/>
      </w:r>
      <w:r>
        <w:instrText xml:space="preserve"> REF _Ref127544980 \h </w:instrText>
      </w:r>
      <w:r>
        <w:fldChar w:fldCharType="separate"/>
      </w:r>
      <w:r>
        <w:t>Adding an OFDM receiver as one option of the WUR architecture to enable multi-bit WUS transmission</w:t>
      </w:r>
      <w:r>
        <w:fldChar w:fldCharType="end"/>
      </w:r>
    </w:p>
    <w:p w14:paraId="2D811009" w14:textId="77777777" w:rsidR="00DE664A" w:rsidRDefault="00DE664A" w:rsidP="009F5C86"/>
    <w:p w14:paraId="2263E547" w14:textId="77777777" w:rsidR="009506E1" w:rsidRPr="00F102E6" w:rsidRDefault="009506E1" w:rsidP="009506E1">
      <w:pPr>
        <w:pStyle w:val="Heading1"/>
      </w:pPr>
      <w:r w:rsidRPr="00F102E6">
        <w:t>References</w:t>
      </w:r>
    </w:p>
    <w:p w14:paraId="55F501C8" w14:textId="612DCB64" w:rsidR="00180A9D" w:rsidRDefault="00180A9D" w:rsidP="00180A9D">
      <w:pPr>
        <w:pStyle w:val="Reference"/>
        <w:numPr>
          <w:ilvl w:val="0"/>
          <w:numId w:val="0"/>
        </w:numPr>
      </w:pPr>
      <w:r>
        <w:t xml:space="preserve">[1] </w:t>
      </w:r>
      <w:r w:rsidRPr="00DA632A">
        <w:t>R1- 2212999</w:t>
      </w:r>
      <w:r>
        <w:t>,</w:t>
      </w:r>
      <w:r w:rsidRPr="00A230E2">
        <w:t xml:space="preserve"> </w:t>
      </w:r>
      <w:r w:rsidRPr="00365350">
        <w:t>LS to RAN4 on low-power wake-up receiver architectures</w:t>
      </w:r>
    </w:p>
    <w:p w14:paraId="34E0A0DB" w14:textId="479C7A7F" w:rsidR="00BF491B" w:rsidRDefault="00BF491B" w:rsidP="00180A9D">
      <w:pPr>
        <w:pStyle w:val="Reference"/>
        <w:numPr>
          <w:ilvl w:val="0"/>
          <w:numId w:val="0"/>
        </w:numPr>
      </w:pPr>
      <w:r>
        <w:t xml:space="preserve">[2] </w:t>
      </w:r>
      <w:r w:rsidRPr="00BF491B">
        <w:t>RP-222644</w:t>
      </w:r>
      <w:r>
        <w:t>,</w:t>
      </w:r>
      <w:r w:rsidR="00226282" w:rsidRPr="00226282">
        <w:t xml:space="preserve"> Revised SID: Study on low-power Wake-up Signal and Receiver for NR</w:t>
      </w:r>
      <w:r w:rsidR="00226282">
        <w:t>, Vivo</w:t>
      </w:r>
    </w:p>
    <w:p w14:paraId="6CA60C0C" w14:textId="77777777" w:rsidR="00BF491B" w:rsidRPr="003374ED" w:rsidRDefault="00BF491B" w:rsidP="00180A9D">
      <w:pPr>
        <w:pStyle w:val="Reference"/>
        <w:numPr>
          <w:ilvl w:val="0"/>
          <w:numId w:val="0"/>
        </w:numPr>
      </w:pPr>
    </w:p>
    <w:sectPr w:rsidR="00BF491B" w:rsidRPr="003374E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BB35E" w14:textId="77777777" w:rsidR="00D145DB" w:rsidRDefault="00D145DB">
      <w:r>
        <w:separator/>
      </w:r>
    </w:p>
  </w:endnote>
  <w:endnote w:type="continuationSeparator" w:id="0">
    <w:p w14:paraId="37CEB2FD" w14:textId="77777777" w:rsidR="00D145DB" w:rsidRDefault="00D145DB">
      <w:r>
        <w:continuationSeparator/>
      </w:r>
    </w:p>
  </w:endnote>
  <w:endnote w:type="continuationNotice" w:id="1">
    <w:p w14:paraId="3B6EB0E2" w14:textId="77777777" w:rsidR="00D145DB" w:rsidRDefault="00D14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515D" w14:textId="77777777" w:rsidR="00D145DB" w:rsidRDefault="00D145DB">
      <w:r>
        <w:separator/>
      </w:r>
    </w:p>
  </w:footnote>
  <w:footnote w:type="continuationSeparator" w:id="0">
    <w:p w14:paraId="245CE728" w14:textId="77777777" w:rsidR="00D145DB" w:rsidRDefault="00D145DB">
      <w:r>
        <w:continuationSeparator/>
      </w:r>
    </w:p>
  </w:footnote>
  <w:footnote w:type="continuationNotice" w:id="1">
    <w:p w14:paraId="35E52EB3" w14:textId="77777777" w:rsidR="00D145DB" w:rsidRDefault="00D145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2" w15:restartNumberingAfterBreak="0">
    <w:nsid w:val="352F1235"/>
    <w:multiLevelType w:val="hybridMultilevel"/>
    <w:tmpl w:val="A3E4F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126FED"/>
    <w:multiLevelType w:val="hybridMultilevel"/>
    <w:tmpl w:val="66842DB2"/>
    <w:lvl w:ilvl="0" w:tplc="4C5E29BA">
      <w:start w:val="1"/>
      <w:numFmt w:val="bullet"/>
      <w:lvlText w:val="•"/>
      <w:lvlJc w:val="left"/>
      <w:pPr>
        <w:tabs>
          <w:tab w:val="num" w:pos="720"/>
        </w:tabs>
        <w:ind w:left="720" w:hanging="360"/>
      </w:pPr>
      <w:rPr>
        <w:rFonts w:ascii="Arial" w:hAnsi="Arial" w:hint="default"/>
      </w:rPr>
    </w:lvl>
    <w:lvl w:ilvl="1" w:tplc="361C6304" w:tentative="1">
      <w:start w:val="1"/>
      <w:numFmt w:val="bullet"/>
      <w:lvlText w:val="•"/>
      <w:lvlJc w:val="left"/>
      <w:pPr>
        <w:tabs>
          <w:tab w:val="num" w:pos="1440"/>
        </w:tabs>
        <w:ind w:left="1440" w:hanging="360"/>
      </w:pPr>
      <w:rPr>
        <w:rFonts w:ascii="Arial" w:hAnsi="Arial" w:hint="default"/>
      </w:rPr>
    </w:lvl>
    <w:lvl w:ilvl="2" w:tplc="28B03A08">
      <w:start w:val="1"/>
      <w:numFmt w:val="bullet"/>
      <w:lvlText w:val="•"/>
      <w:lvlJc w:val="left"/>
      <w:pPr>
        <w:tabs>
          <w:tab w:val="num" w:pos="2160"/>
        </w:tabs>
        <w:ind w:left="2160" w:hanging="360"/>
      </w:pPr>
      <w:rPr>
        <w:rFonts w:ascii="Arial" w:hAnsi="Arial" w:hint="default"/>
      </w:rPr>
    </w:lvl>
    <w:lvl w:ilvl="3" w:tplc="AB684D4C" w:tentative="1">
      <w:start w:val="1"/>
      <w:numFmt w:val="bullet"/>
      <w:lvlText w:val="•"/>
      <w:lvlJc w:val="left"/>
      <w:pPr>
        <w:tabs>
          <w:tab w:val="num" w:pos="2880"/>
        </w:tabs>
        <w:ind w:left="2880" w:hanging="360"/>
      </w:pPr>
      <w:rPr>
        <w:rFonts w:ascii="Arial" w:hAnsi="Arial" w:hint="default"/>
      </w:rPr>
    </w:lvl>
    <w:lvl w:ilvl="4" w:tplc="B7C21D10" w:tentative="1">
      <w:start w:val="1"/>
      <w:numFmt w:val="bullet"/>
      <w:lvlText w:val="•"/>
      <w:lvlJc w:val="left"/>
      <w:pPr>
        <w:tabs>
          <w:tab w:val="num" w:pos="3600"/>
        </w:tabs>
        <w:ind w:left="3600" w:hanging="360"/>
      </w:pPr>
      <w:rPr>
        <w:rFonts w:ascii="Arial" w:hAnsi="Arial" w:hint="default"/>
      </w:rPr>
    </w:lvl>
    <w:lvl w:ilvl="5" w:tplc="3C504EA6" w:tentative="1">
      <w:start w:val="1"/>
      <w:numFmt w:val="bullet"/>
      <w:lvlText w:val="•"/>
      <w:lvlJc w:val="left"/>
      <w:pPr>
        <w:tabs>
          <w:tab w:val="num" w:pos="4320"/>
        </w:tabs>
        <w:ind w:left="4320" w:hanging="360"/>
      </w:pPr>
      <w:rPr>
        <w:rFonts w:ascii="Arial" w:hAnsi="Arial" w:hint="default"/>
      </w:rPr>
    </w:lvl>
    <w:lvl w:ilvl="6" w:tplc="99F4D38E" w:tentative="1">
      <w:start w:val="1"/>
      <w:numFmt w:val="bullet"/>
      <w:lvlText w:val="•"/>
      <w:lvlJc w:val="left"/>
      <w:pPr>
        <w:tabs>
          <w:tab w:val="num" w:pos="5040"/>
        </w:tabs>
        <w:ind w:left="5040" w:hanging="360"/>
      </w:pPr>
      <w:rPr>
        <w:rFonts w:ascii="Arial" w:hAnsi="Arial" w:hint="default"/>
      </w:rPr>
    </w:lvl>
    <w:lvl w:ilvl="7" w:tplc="83CEDAA6" w:tentative="1">
      <w:start w:val="1"/>
      <w:numFmt w:val="bullet"/>
      <w:lvlText w:val="•"/>
      <w:lvlJc w:val="left"/>
      <w:pPr>
        <w:tabs>
          <w:tab w:val="num" w:pos="5760"/>
        </w:tabs>
        <w:ind w:left="5760" w:hanging="360"/>
      </w:pPr>
      <w:rPr>
        <w:rFonts w:ascii="Arial" w:hAnsi="Arial" w:hint="default"/>
      </w:rPr>
    </w:lvl>
    <w:lvl w:ilvl="8" w:tplc="A40043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2" w15:restartNumberingAfterBreak="0">
    <w:nsid w:val="52A72285"/>
    <w:multiLevelType w:val="hybridMultilevel"/>
    <w:tmpl w:val="0B3C4C7E"/>
    <w:lvl w:ilvl="0" w:tplc="D16A7F68">
      <w:start w:val="1"/>
      <w:numFmt w:val="bullet"/>
      <w:lvlText w:val="•"/>
      <w:lvlJc w:val="left"/>
      <w:pPr>
        <w:tabs>
          <w:tab w:val="num" w:pos="720"/>
        </w:tabs>
        <w:ind w:left="720" w:hanging="360"/>
      </w:pPr>
      <w:rPr>
        <w:rFonts w:ascii="Arial" w:hAnsi="Arial" w:hint="default"/>
      </w:rPr>
    </w:lvl>
    <w:lvl w:ilvl="1" w:tplc="15FCAB3C" w:tentative="1">
      <w:start w:val="1"/>
      <w:numFmt w:val="bullet"/>
      <w:lvlText w:val="•"/>
      <w:lvlJc w:val="left"/>
      <w:pPr>
        <w:tabs>
          <w:tab w:val="num" w:pos="1440"/>
        </w:tabs>
        <w:ind w:left="1440" w:hanging="360"/>
      </w:pPr>
      <w:rPr>
        <w:rFonts w:ascii="Arial" w:hAnsi="Arial" w:hint="default"/>
      </w:rPr>
    </w:lvl>
    <w:lvl w:ilvl="2" w:tplc="A03CA722" w:tentative="1">
      <w:start w:val="1"/>
      <w:numFmt w:val="bullet"/>
      <w:lvlText w:val="•"/>
      <w:lvlJc w:val="left"/>
      <w:pPr>
        <w:tabs>
          <w:tab w:val="num" w:pos="2160"/>
        </w:tabs>
        <w:ind w:left="2160" w:hanging="360"/>
      </w:pPr>
      <w:rPr>
        <w:rFonts w:ascii="Arial" w:hAnsi="Arial" w:hint="default"/>
      </w:rPr>
    </w:lvl>
    <w:lvl w:ilvl="3" w:tplc="58680E82" w:tentative="1">
      <w:start w:val="1"/>
      <w:numFmt w:val="bullet"/>
      <w:lvlText w:val="•"/>
      <w:lvlJc w:val="left"/>
      <w:pPr>
        <w:tabs>
          <w:tab w:val="num" w:pos="2880"/>
        </w:tabs>
        <w:ind w:left="2880" w:hanging="360"/>
      </w:pPr>
      <w:rPr>
        <w:rFonts w:ascii="Arial" w:hAnsi="Arial" w:hint="default"/>
      </w:rPr>
    </w:lvl>
    <w:lvl w:ilvl="4" w:tplc="CC16DB58">
      <w:start w:val="1"/>
      <w:numFmt w:val="bullet"/>
      <w:lvlText w:val="•"/>
      <w:lvlJc w:val="left"/>
      <w:pPr>
        <w:tabs>
          <w:tab w:val="num" w:pos="3600"/>
        </w:tabs>
        <w:ind w:left="3600" w:hanging="360"/>
      </w:pPr>
      <w:rPr>
        <w:rFonts w:ascii="Arial" w:hAnsi="Arial" w:hint="default"/>
      </w:rPr>
    </w:lvl>
    <w:lvl w:ilvl="5" w:tplc="79B203F6" w:tentative="1">
      <w:start w:val="1"/>
      <w:numFmt w:val="bullet"/>
      <w:lvlText w:val="•"/>
      <w:lvlJc w:val="left"/>
      <w:pPr>
        <w:tabs>
          <w:tab w:val="num" w:pos="4320"/>
        </w:tabs>
        <w:ind w:left="4320" w:hanging="360"/>
      </w:pPr>
      <w:rPr>
        <w:rFonts w:ascii="Arial" w:hAnsi="Arial" w:hint="default"/>
      </w:rPr>
    </w:lvl>
    <w:lvl w:ilvl="6" w:tplc="509ABDBC" w:tentative="1">
      <w:start w:val="1"/>
      <w:numFmt w:val="bullet"/>
      <w:lvlText w:val="•"/>
      <w:lvlJc w:val="left"/>
      <w:pPr>
        <w:tabs>
          <w:tab w:val="num" w:pos="5040"/>
        </w:tabs>
        <w:ind w:left="5040" w:hanging="360"/>
      </w:pPr>
      <w:rPr>
        <w:rFonts w:ascii="Arial" w:hAnsi="Arial" w:hint="default"/>
      </w:rPr>
    </w:lvl>
    <w:lvl w:ilvl="7" w:tplc="51603A02" w:tentative="1">
      <w:start w:val="1"/>
      <w:numFmt w:val="bullet"/>
      <w:lvlText w:val="•"/>
      <w:lvlJc w:val="left"/>
      <w:pPr>
        <w:tabs>
          <w:tab w:val="num" w:pos="5760"/>
        </w:tabs>
        <w:ind w:left="5760" w:hanging="360"/>
      </w:pPr>
      <w:rPr>
        <w:rFonts w:ascii="Arial" w:hAnsi="Arial" w:hint="default"/>
      </w:rPr>
    </w:lvl>
    <w:lvl w:ilvl="8" w:tplc="F10E51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6"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0153864">
    <w:abstractNumId w:val="17"/>
  </w:num>
  <w:num w:numId="2" w16cid:durableId="1464620371">
    <w:abstractNumId w:val="16"/>
  </w:num>
  <w:num w:numId="3" w16cid:durableId="314727824">
    <w:abstractNumId w:val="40"/>
  </w:num>
  <w:num w:numId="4" w16cid:durableId="1196236158">
    <w:abstractNumId w:val="7"/>
  </w:num>
  <w:num w:numId="5" w16cid:durableId="545876649">
    <w:abstractNumId w:val="30"/>
  </w:num>
  <w:num w:numId="6" w16cid:durableId="2081318835">
    <w:abstractNumId w:val="23"/>
  </w:num>
  <w:num w:numId="7" w16cid:durableId="2119136929">
    <w:abstractNumId w:val="18"/>
  </w:num>
  <w:num w:numId="8" w16cid:durableId="764230268">
    <w:abstractNumId w:val="33"/>
  </w:num>
  <w:num w:numId="9" w16cid:durableId="784272150">
    <w:abstractNumId w:val="8"/>
  </w:num>
  <w:num w:numId="10" w16cid:durableId="718165171">
    <w:abstractNumId w:val="31"/>
  </w:num>
  <w:num w:numId="11" w16cid:durableId="167988541">
    <w:abstractNumId w:val="9"/>
  </w:num>
  <w:num w:numId="12" w16cid:durableId="595594584">
    <w:abstractNumId w:val="6"/>
  </w:num>
  <w:num w:numId="13" w16cid:durableId="234970436">
    <w:abstractNumId w:val="14"/>
  </w:num>
  <w:num w:numId="14" w16cid:durableId="810825637">
    <w:abstractNumId w:val="35"/>
  </w:num>
  <w:num w:numId="15" w16cid:durableId="1983540711">
    <w:abstractNumId w:val="26"/>
  </w:num>
  <w:num w:numId="16" w16cid:durableId="925918273">
    <w:abstractNumId w:val="9"/>
    <w:lvlOverride w:ilvl="0">
      <w:startOverride w:val="1"/>
    </w:lvlOverride>
  </w:num>
  <w:num w:numId="17" w16cid:durableId="448554230">
    <w:abstractNumId w:val="31"/>
    <w:lvlOverride w:ilvl="0">
      <w:startOverride w:val="1"/>
    </w:lvlOverride>
  </w:num>
  <w:num w:numId="18" w16cid:durableId="139076678">
    <w:abstractNumId w:val="27"/>
  </w:num>
  <w:num w:numId="19" w16cid:durableId="1722054441">
    <w:abstractNumId w:val="3"/>
  </w:num>
  <w:num w:numId="20" w16cid:durableId="1017200446">
    <w:abstractNumId w:val="37"/>
  </w:num>
  <w:num w:numId="21" w16cid:durableId="1682506938">
    <w:abstractNumId w:val="0"/>
  </w:num>
  <w:num w:numId="22" w16cid:durableId="1678536582">
    <w:abstractNumId w:val="18"/>
    <w:lvlOverride w:ilvl="0">
      <w:startOverride w:val="6"/>
    </w:lvlOverride>
    <w:lvlOverride w:ilvl="1">
      <w:startOverride w:val="6"/>
    </w:lvlOverride>
  </w:num>
  <w:num w:numId="23" w16cid:durableId="11645890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51741503">
    <w:abstractNumId w:val="13"/>
  </w:num>
  <w:num w:numId="25" w16cid:durableId="1123959711">
    <w:abstractNumId w:val="36"/>
  </w:num>
  <w:num w:numId="26" w16cid:durableId="2094469889">
    <w:abstractNumId w:val="21"/>
  </w:num>
  <w:num w:numId="27" w16cid:durableId="16980434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6949196">
    <w:abstractNumId w:val="34"/>
  </w:num>
  <w:num w:numId="29" w16cid:durableId="929235870">
    <w:abstractNumId w:val="5"/>
  </w:num>
  <w:num w:numId="30" w16cid:durableId="2056931587">
    <w:abstractNumId w:val="28"/>
  </w:num>
  <w:num w:numId="31" w16cid:durableId="111021448">
    <w:abstractNumId w:val="38"/>
  </w:num>
  <w:num w:numId="32" w16cid:durableId="717322504">
    <w:abstractNumId w:val="24"/>
  </w:num>
  <w:num w:numId="33" w16cid:durableId="623539493">
    <w:abstractNumId w:val="20"/>
  </w:num>
  <w:num w:numId="34" w16cid:durableId="1606232371">
    <w:abstractNumId w:val="19"/>
  </w:num>
  <w:num w:numId="35" w16cid:durableId="1925524999">
    <w:abstractNumId w:val="39"/>
  </w:num>
  <w:num w:numId="36" w16cid:durableId="1117875535">
    <w:abstractNumId w:val="12"/>
  </w:num>
  <w:num w:numId="37" w16cid:durableId="1185249080">
    <w:abstractNumId w:val="11"/>
  </w:num>
  <w:num w:numId="38" w16cid:durableId="432365844">
    <w:abstractNumId w:val="10"/>
  </w:num>
  <w:num w:numId="39" w16cid:durableId="189298887">
    <w:abstractNumId w:val="2"/>
  </w:num>
  <w:num w:numId="40" w16cid:durableId="107504146">
    <w:abstractNumId w:val="15"/>
  </w:num>
  <w:num w:numId="41" w16cid:durableId="1931115403">
    <w:abstractNumId w:val="32"/>
  </w:num>
  <w:num w:numId="42" w16cid:durableId="1376196961">
    <w:abstractNumId w:val="4"/>
  </w:num>
  <w:num w:numId="43" w16cid:durableId="1599561936">
    <w:abstractNumId w:val="25"/>
  </w:num>
  <w:num w:numId="44" w16cid:durableId="58657878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32C"/>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07579"/>
    <w:rsid w:val="00010DBA"/>
    <w:rsid w:val="00010FD2"/>
    <w:rsid w:val="00011776"/>
    <w:rsid w:val="00011AB2"/>
    <w:rsid w:val="00011B0A"/>
    <w:rsid w:val="00011EFD"/>
    <w:rsid w:val="000122C6"/>
    <w:rsid w:val="00012B35"/>
    <w:rsid w:val="00012BBC"/>
    <w:rsid w:val="000133F8"/>
    <w:rsid w:val="0001438F"/>
    <w:rsid w:val="00014E00"/>
    <w:rsid w:val="000156CE"/>
    <w:rsid w:val="00015CE9"/>
    <w:rsid w:val="00015DDF"/>
    <w:rsid w:val="00016888"/>
    <w:rsid w:val="00017FB5"/>
    <w:rsid w:val="0002031D"/>
    <w:rsid w:val="000206CC"/>
    <w:rsid w:val="00020F3C"/>
    <w:rsid w:val="00022668"/>
    <w:rsid w:val="00022DDD"/>
    <w:rsid w:val="000237F0"/>
    <w:rsid w:val="0002494E"/>
    <w:rsid w:val="00025373"/>
    <w:rsid w:val="00025ABD"/>
    <w:rsid w:val="00025E94"/>
    <w:rsid w:val="000268A0"/>
    <w:rsid w:val="00026A5F"/>
    <w:rsid w:val="00026FBD"/>
    <w:rsid w:val="000277B3"/>
    <w:rsid w:val="00030408"/>
    <w:rsid w:val="000305FC"/>
    <w:rsid w:val="00030B99"/>
    <w:rsid w:val="00030E68"/>
    <w:rsid w:val="00030ED3"/>
    <w:rsid w:val="0003197D"/>
    <w:rsid w:val="00031D01"/>
    <w:rsid w:val="000324BF"/>
    <w:rsid w:val="00032D6C"/>
    <w:rsid w:val="00033136"/>
    <w:rsid w:val="000331A0"/>
    <w:rsid w:val="000332CF"/>
    <w:rsid w:val="000336BA"/>
    <w:rsid w:val="00033E60"/>
    <w:rsid w:val="00033EFA"/>
    <w:rsid w:val="000343D2"/>
    <w:rsid w:val="00034406"/>
    <w:rsid w:val="00034B6B"/>
    <w:rsid w:val="0003551C"/>
    <w:rsid w:val="000359EF"/>
    <w:rsid w:val="000361D1"/>
    <w:rsid w:val="00036E97"/>
    <w:rsid w:val="00037BA8"/>
    <w:rsid w:val="00037C2C"/>
    <w:rsid w:val="00037DD5"/>
    <w:rsid w:val="000401DF"/>
    <w:rsid w:val="000402B3"/>
    <w:rsid w:val="000402C2"/>
    <w:rsid w:val="0004053A"/>
    <w:rsid w:val="00040CDF"/>
    <w:rsid w:val="00040E21"/>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6A71"/>
    <w:rsid w:val="00047CE7"/>
    <w:rsid w:val="00050194"/>
    <w:rsid w:val="00050E06"/>
    <w:rsid w:val="0005121E"/>
    <w:rsid w:val="00051267"/>
    <w:rsid w:val="000517AF"/>
    <w:rsid w:val="00051DA5"/>
    <w:rsid w:val="00051E0F"/>
    <w:rsid w:val="000522AE"/>
    <w:rsid w:val="000526D9"/>
    <w:rsid w:val="000529F9"/>
    <w:rsid w:val="0005344B"/>
    <w:rsid w:val="000538BC"/>
    <w:rsid w:val="00053F40"/>
    <w:rsid w:val="000543E5"/>
    <w:rsid w:val="00054742"/>
    <w:rsid w:val="00054B9C"/>
    <w:rsid w:val="00054BEC"/>
    <w:rsid w:val="00055349"/>
    <w:rsid w:val="0005543B"/>
    <w:rsid w:val="00055FC1"/>
    <w:rsid w:val="000561ED"/>
    <w:rsid w:val="00056D01"/>
    <w:rsid w:val="00057082"/>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313"/>
    <w:rsid w:val="00064812"/>
    <w:rsid w:val="00064BD6"/>
    <w:rsid w:val="0006509F"/>
    <w:rsid w:val="0006555D"/>
    <w:rsid w:val="0006577E"/>
    <w:rsid w:val="00066611"/>
    <w:rsid w:val="00066698"/>
    <w:rsid w:val="000670F1"/>
    <w:rsid w:val="000671E7"/>
    <w:rsid w:val="00067561"/>
    <w:rsid w:val="000677F5"/>
    <w:rsid w:val="00067B1B"/>
    <w:rsid w:val="00070253"/>
    <w:rsid w:val="000719A3"/>
    <w:rsid w:val="00071D87"/>
    <w:rsid w:val="00071D98"/>
    <w:rsid w:val="00072386"/>
    <w:rsid w:val="000725AF"/>
    <w:rsid w:val="00072CC5"/>
    <w:rsid w:val="00072E2F"/>
    <w:rsid w:val="000731BA"/>
    <w:rsid w:val="00073292"/>
    <w:rsid w:val="000732F3"/>
    <w:rsid w:val="00073384"/>
    <w:rsid w:val="0007445F"/>
    <w:rsid w:val="000747A7"/>
    <w:rsid w:val="000747B8"/>
    <w:rsid w:val="000747F4"/>
    <w:rsid w:val="00074C71"/>
    <w:rsid w:val="00074E32"/>
    <w:rsid w:val="0007501C"/>
    <w:rsid w:val="0007518E"/>
    <w:rsid w:val="0007520C"/>
    <w:rsid w:val="0007613E"/>
    <w:rsid w:val="00076466"/>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7A0"/>
    <w:rsid w:val="00084986"/>
    <w:rsid w:val="00084F5E"/>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AA4"/>
    <w:rsid w:val="00094F79"/>
    <w:rsid w:val="00095574"/>
    <w:rsid w:val="00095AAC"/>
    <w:rsid w:val="00095FA1"/>
    <w:rsid w:val="00096069"/>
    <w:rsid w:val="0009678B"/>
    <w:rsid w:val="0009695B"/>
    <w:rsid w:val="00096C34"/>
    <w:rsid w:val="000A05E4"/>
    <w:rsid w:val="000A05F5"/>
    <w:rsid w:val="000A0AB2"/>
    <w:rsid w:val="000A0C10"/>
    <w:rsid w:val="000A15DA"/>
    <w:rsid w:val="000A17F1"/>
    <w:rsid w:val="000A1A21"/>
    <w:rsid w:val="000A1F21"/>
    <w:rsid w:val="000A2C27"/>
    <w:rsid w:val="000A3194"/>
    <w:rsid w:val="000A35A3"/>
    <w:rsid w:val="000A4A42"/>
    <w:rsid w:val="000A4EA2"/>
    <w:rsid w:val="000A5170"/>
    <w:rsid w:val="000A56C1"/>
    <w:rsid w:val="000A5706"/>
    <w:rsid w:val="000A5CCC"/>
    <w:rsid w:val="000A6857"/>
    <w:rsid w:val="000A6B4C"/>
    <w:rsid w:val="000A6DB8"/>
    <w:rsid w:val="000A70F9"/>
    <w:rsid w:val="000B028D"/>
    <w:rsid w:val="000B05C5"/>
    <w:rsid w:val="000B06D9"/>
    <w:rsid w:val="000B08A1"/>
    <w:rsid w:val="000B0DD4"/>
    <w:rsid w:val="000B14F2"/>
    <w:rsid w:val="000B1840"/>
    <w:rsid w:val="000B2449"/>
    <w:rsid w:val="000B2EF5"/>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160E"/>
    <w:rsid w:val="000C2049"/>
    <w:rsid w:val="000C20BB"/>
    <w:rsid w:val="000C2D5A"/>
    <w:rsid w:val="000C331A"/>
    <w:rsid w:val="000C4C1B"/>
    <w:rsid w:val="000C4F2B"/>
    <w:rsid w:val="000C520A"/>
    <w:rsid w:val="000C5837"/>
    <w:rsid w:val="000C64F3"/>
    <w:rsid w:val="000C6A94"/>
    <w:rsid w:val="000C6D65"/>
    <w:rsid w:val="000C7405"/>
    <w:rsid w:val="000C7541"/>
    <w:rsid w:val="000C7D0F"/>
    <w:rsid w:val="000D09B5"/>
    <w:rsid w:val="000D0B89"/>
    <w:rsid w:val="000D10D2"/>
    <w:rsid w:val="000D13C6"/>
    <w:rsid w:val="000D16E5"/>
    <w:rsid w:val="000D17C5"/>
    <w:rsid w:val="000D1AB3"/>
    <w:rsid w:val="000D1C81"/>
    <w:rsid w:val="000D2347"/>
    <w:rsid w:val="000D2729"/>
    <w:rsid w:val="000D37CA"/>
    <w:rsid w:val="000D3C13"/>
    <w:rsid w:val="000D3CAF"/>
    <w:rsid w:val="000D474E"/>
    <w:rsid w:val="000D481D"/>
    <w:rsid w:val="000D4BEF"/>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64D"/>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41F1"/>
    <w:rsid w:val="000F4413"/>
    <w:rsid w:val="000F5041"/>
    <w:rsid w:val="000F5304"/>
    <w:rsid w:val="000F710C"/>
    <w:rsid w:val="000F7494"/>
    <w:rsid w:val="000F7B26"/>
    <w:rsid w:val="000F7F74"/>
    <w:rsid w:val="001008B5"/>
    <w:rsid w:val="00101169"/>
    <w:rsid w:val="001016F8"/>
    <w:rsid w:val="0010279D"/>
    <w:rsid w:val="00102F19"/>
    <w:rsid w:val="00103C2E"/>
    <w:rsid w:val="00103CC1"/>
    <w:rsid w:val="001047A8"/>
    <w:rsid w:val="0010526A"/>
    <w:rsid w:val="00105316"/>
    <w:rsid w:val="00105A9D"/>
    <w:rsid w:val="00106653"/>
    <w:rsid w:val="0010697A"/>
    <w:rsid w:val="0010726C"/>
    <w:rsid w:val="00107A4A"/>
    <w:rsid w:val="00107E09"/>
    <w:rsid w:val="001110A2"/>
    <w:rsid w:val="0011179D"/>
    <w:rsid w:val="001125ED"/>
    <w:rsid w:val="00113182"/>
    <w:rsid w:val="001143F5"/>
    <w:rsid w:val="00114C3A"/>
    <w:rsid w:val="00114F26"/>
    <w:rsid w:val="00115110"/>
    <w:rsid w:val="00115334"/>
    <w:rsid w:val="00115874"/>
    <w:rsid w:val="00116048"/>
    <w:rsid w:val="001161EB"/>
    <w:rsid w:val="00116CE4"/>
    <w:rsid w:val="00116E30"/>
    <w:rsid w:val="00117CBC"/>
    <w:rsid w:val="00117F2A"/>
    <w:rsid w:val="001201C3"/>
    <w:rsid w:val="00120B2A"/>
    <w:rsid w:val="001221B5"/>
    <w:rsid w:val="001224D8"/>
    <w:rsid w:val="00122AC9"/>
    <w:rsid w:val="00122E47"/>
    <w:rsid w:val="0012310C"/>
    <w:rsid w:val="001232A9"/>
    <w:rsid w:val="0012346D"/>
    <w:rsid w:val="001240FF"/>
    <w:rsid w:val="001241EE"/>
    <w:rsid w:val="001242F4"/>
    <w:rsid w:val="001244D4"/>
    <w:rsid w:val="00124A47"/>
    <w:rsid w:val="00124AB3"/>
    <w:rsid w:val="00124CCC"/>
    <w:rsid w:val="00124EE2"/>
    <w:rsid w:val="001256D5"/>
    <w:rsid w:val="001260A0"/>
    <w:rsid w:val="00126D50"/>
    <w:rsid w:val="001273C9"/>
    <w:rsid w:val="001274B7"/>
    <w:rsid w:val="00127ABB"/>
    <w:rsid w:val="001300BD"/>
    <w:rsid w:val="00130614"/>
    <w:rsid w:val="0013125F"/>
    <w:rsid w:val="00131304"/>
    <w:rsid w:val="00131C3B"/>
    <w:rsid w:val="001322F7"/>
    <w:rsid w:val="00132C9D"/>
    <w:rsid w:val="0013302D"/>
    <w:rsid w:val="001332B2"/>
    <w:rsid w:val="001337D9"/>
    <w:rsid w:val="00133B5A"/>
    <w:rsid w:val="001344B4"/>
    <w:rsid w:val="0013496D"/>
    <w:rsid w:val="00134BED"/>
    <w:rsid w:val="00134CFA"/>
    <w:rsid w:val="00134DD3"/>
    <w:rsid w:val="00134EA7"/>
    <w:rsid w:val="00135484"/>
    <w:rsid w:val="0013548B"/>
    <w:rsid w:val="001355E9"/>
    <w:rsid w:val="00135601"/>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491E"/>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48D1"/>
    <w:rsid w:val="00154CF3"/>
    <w:rsid w:val="00155146"/>
    <w:rsid w:val="001553CE"/>
    <w:rsid w:val="00155CF8"/>
    <w:rsid w:val="00155D0E"/>
    <w:rsid w:val="00155F8F"/>
    <w:rsid w:val="00156E43"/>
    <w:rsid w:val="00157833"/>
    <w:rsid w:val="00157ED4"/>
    <w:rsid w:val="001602E7"/>
    <w:rsid w:val="00160443"/>
    <w:rsid w:val="0016088A"/>
    <w:rsid w:val="00160989"/>
    <w:rsid w:val="001609CA"/>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C39"/>
    <w:rsid w:val="00165D82"/>
    <w:rsid w:val="00166A97"/>
    <w:rsid w:val="00166E1C"/>
    <w:rsid w:val="00167148"/>
    <w:rsid w:val="001672DD"/>
    <w:rsid w:val="0016734E"/>
    <w:rsid w:val="001675EE"/>
    <w:rsid w:val="0016791E"/>
    <w:rsid w:val="00167C34"/>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6A7F"/>
    <w:rsid w:val="0017719A"/>
    <w:rsid w:val="00177328"/>
    <w:rsid w:val="00177502"/>
    <w:rsid w:val="0017753E"/>
    <w:rsid w:val="00177B1E"/>
    <w:rsid w:val="00180A9D"/>
    <w:rsid w:val="00181B1D"/>
    <w:rsid w:val="00181E61"/>
    <w:rsid w:val="0018217A"/>
    <w:rsid w:val="001823AD"/>
    <w:rsid w:val="001824A1"/>
    <w:rsid w:val="00182588"/>
    <w:rsid w:val="001828DE"/>
    <w:rsid w:val="00182F8D"/>
    <w:rsid w:val="0018380A"/>
    <w:rsid w:val="00183907"/>
    <w:rsid w:val="00184685"/>
    <w:rsid w:val="00184AAB"/>
    <w:rsid w:val="00184E45"/>
    <w:rsid w:val="00184FFF"/>
    <w:rsid w:val="00185252"/>
    <w:rsid w:val="00185666"/>
    <w:rsid w:val="00185832"/>
    <w:rsid w:val="00185DE1"/>
    <w:rsid w:val="00186931"/>
    <w:rsid w:val="00187005"/>
    <w:rsid w:val="0018738B"/>
    <w:rsid w:val="001875F8"/>
    <w:rsid w:val="00187863"/>
    <w:rsid w:val="001878E5"/>
    <w:rsid w:val="001909A3"/>
    <w:rsid w:val="00190B45"/>
    <w:rsid w:val="001920CB"/>
    <w:rsid w:val="00192D3E"/>
    <w:rsid w:val="00193523"/>
    <w:rsid w:val="00193F07"/>
    <w:rsid w:val="0019469A"/>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5D"/>
    <w:rsid w:val="001A27F9"/>
    <w:rsid w:val="001A2D9D"/>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0BD2"/>
    <w:rsid w:val="001C0E19"/>
    <w:rsid w:val="001C0E4C"/>
    <w:rsid w:val="001C112A"/>
    <w:rsid w:val="001C1AE2"/>
    <w:rsid w:val="001C1AF2"/>
    <w:rsid w:val="001C2D98"/>
    <w:rsid w:val="001C3256"/>
    <w:rsid w:val="001C38D9"/>
    <w:rsid w:val="001C465C"/>
    <w:rsid w:val="001C49C5"/>
    <w:rsid w:val="001C55A0"/>
    <w:rsid w:val="001C56E0"/>
    <w:rsid w:val="001C5BC2"/>
    <w:rsid w:val="001C5EAA"/>
    <w:rsid w:val="001C62E2"/>
    <w:rsid w:val="001C6351"/>
    <w:rsid w:val="001C6D31"/>
    <w:rsid w:val="001C7421"/>
    <w:rsid w:val="001C7426"/>
    <w:rsid w:val="001C782F"/>
    <w:rsid w:val="001C7C95"/>
    <w:rsid w:val="001D0694"/>
    <w:rsid w:val="001D1501"/>
    <w:rsid w:val="001D2381"/>
    <w:rsid w:val="001D2CD8"/>
    <w:rsid w:val="001D3085"/>
    <w:rsid w:val="001D43A5"/>
    <w:rsid w:val="001D5A29"/>
    <w:rsid w:val="001D5BB0"/>
    <w:rsid w:val="001D5F18"/>
    <w:rsid w:val="001D62DE"/>
    <w:rsid w:val="001D6479"/>
    <w:rsid w:val="001D7DB7"/>
    <w:rsid w:val="001E0076"/>
    <w:rsid w:val="001E06A2"/>
    <w:rsid w:val="001E0C50"/>
    <w:rsid w:val="001E11A2"/>
    <w:rsid w:val="001E1207"/>
    <w:rsid w:val="001E1548"/>
    <w:rsid w:val="001E1C78"/>
    <w:rsid w:val="001E29AB"/>
    <w:rsid w:val="001E2A9F"/>
    <w:rsid w:val="001E2DE0"/>
    <w:rsid w:val="001E3AD4"/>
    <w:rsid w:val="001E3CA6"/>
    <w:rsid w:val="001E3CA8"/>
    <w:rsid w:val="001E40E0"/>
    <w:rsid w:val="001E62E3"/>
    <w:rsid w:val="001E639C"/>
    <w:rsid w:val="001E64C0"/>
    <w:rsid w:val="001E75E0"/>
    <w:rsid w:val="001E7A9E"/>
    <w:rsid w:val="001E7D7D"/>
    <w:rsid w:val="001F02F2"/>
    <w:rsid w:val="001F098F"/>
    <w:rsid w:val="001F124E"/>
    <w:rsid w:val="001F1AC7"/>
    <w:rsid w:val="001F1EDB"/>
    <w:rsid w:val="001F252E"/>
    <w:rsid w:val="001F2AEC"/>
    <w:rsid w:val="001F2C28"/>
    <w:rsid w:val="001F3076"/>
    <w:rsid w:val="001F3330"/>
    <w:rsid w:val="001F38A5"/>
    <w:rsid w:val="001F3FE5"/>
    <w:rsid w:val="001F41A8"/>
    <w:rsid w:val="001F41FD"/>
    <w:rsid w:val="001F4FB3"/>
    <w:rsid w:val="001F526B"/>
    <w:rsid w:val="001F581F"/>
    <w:rsid w:val="001F605E"/>
    <w:rsid w:val="001F6272"/>
    <w:rsid w:val="001F64BB"/>
    <w:rsid w:val="001F6E96"/>
    <w:rsid w:val="0020040C"/>
    <w:rsid w:val="0020094C"/>
    <w:rsid w:val="00201230"/>
    <w:rsid w:val="00201FB1"/>
    <w:rsid w:val="002026D2"/>
    <w:rsid w:val="002034FA"/>
    <w:rsid w:val="00203AC4"/>
    <w:rsid w:val="00204E3C"/>
    <w:rsid w:val="002059AE"/>
    <w:rsid w:val="00205E7C"/>
    <w:rsid w:val="00205FAC"/>
    <w:rsid w:val="002064D4"/>
    <w:rsid w:val="00206551"/>
    <w:rsid w:val="0020691C"/>
    <w:rsid w:val="002069FC"/>
    <w:rsid w:val="00207058"/>
    <w:rsid w:val="002070A3"/>
    <w:rsid w:val="002076F1"/>
    <w:rsid w:val="00210384"/>
    <w:rsid w:val="0021044D"/>
    <w:rsid w:val="00210ACF"/>
    <w:rsid w:val="0021151C"/>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3B68"/>
    <w:rsid w:val="00224019"/>
    <w:rsid w:val="00224D26"/>
    <w:rsid w:val="002255AF"/>
    <w:rsid w:val="00225862"/>
    <w:rsid w:val="00225A30"/>
    <w:rsid w:val="00225C16"/>
    <w:rsid w:val="00226282"/>
    <w:rsid w:val="00226346"/>
    <w:rsid w:val="0022662E"/>
    <w:rsid w:val="00226926"/>
    <w:rsid w:val="002271FB"/>
    <w:rsid w:val="00227714"/>
    <w:rsid w:val="00227A9D"/>
    <w:rsid w:val="00230301"/>
    <w:rsid w:val="0023099F"/>
    <w:rsid w:val="00230B56"/>
    <w:rsid w:val="00230E07"/>
    <w:rsid w:val="00231147"/>
    <w:rsid w:val="002312E3"/>
    <w:rsid w:val="00231D9E"/>
    <w:rsid w:val="00232DB5"/>
    <w:rsid w:val="00233043"/>
    <w:rsid w:val="002333D4"/>
    <w:rsid w:val="00234A22"/>
    <w:rsid w:val="00234AFD"/>
    <w:rsid w:val="002354A3"/>
    <w:rsid w:val="002357E8"/>
    <w:rsid w:val="00235C10"/>
    <w:rsid w:val="00235D8A"/>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0CEB"/>
    <w:rsid w:val="00251ACC"/>
    <w:rsid w:val="00251CA6"/>
    <w:rsid w:val="00252A6B"/>
    <w:rsid w:val="002544F4"/>
    <w:rsid w:val="00254595"/>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B94"/>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57BE"/>
    <w:rsid w:val="0028699B"/>
    <w:rsid w:val="002878E2"/>
    <w:rsid w:val="00287A1B"/>
    <w:rsid w:val="00287BCB"/>
    <w:rsid w:val="00290160"/>
    <w:rsid w:val="0029074D"/>
    <w:rsid w:val="002923CC"/>
    <w:rsid w:val="00292625"/>
    <w:rsid w:val="002928AF"/>
    <w:rsid w:val="0029380D"/>
    <w:rsid w:val="00293D94"/>
    <w:rsid w:val="002948D0"/>
    <w:rsid w:val="0029521E"/>
    <w:rsid w:val="0029533D"/>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0D89"/>
    <w:rsid w:val="002A118B"/>
    <w:rsid w:val="002A20AC"/>
    <w:rsid w:val="002A23B5"/>
    <w:rsid w:val="002A2F0D"/>
    <w:rsid w:val="002A32DA"/>
    <w:rsid w:val="002A367E"/>
    <w:rsid w:val="002A4267"/>
    <w:rsid w:val="002A4507"/>
    <w:rsid w:val="002A4E8E"/>
    <w:rsid w:val="002A50E4"/>
    <w:rsid w:val="002A6385"/>
    <w:rsid w:val="002A6835"/>
    <w:rsid w:val="002A6DA5"/>
    <w:rsid w:val="002A7A2C"/>
    <w:rsid w:val="002A7CEA"/>
    <w:rsid w:val="002B085F"/>
    <w:rsid w:val="002B08BE"/>
    <w:rsid w:val="002B1900"/>
    <w:rsid w:val="002B2B65"/>
    <w:rsid w:val="002B2CF8"/>
    <w:rsid w:val="002B36A0"/>
    <w:rsid w:val="002B3890"/>
    <w:rsid w:val="002B390B"/>
    <w:rsid w:val="002B3E31"/>
    <w:rsid w:val="002B444C"/>
    <w:rsid w:val="002B485D"/>
    <w:rsid w:val="002B4E7B"/>
    <w:rsid w:val="002B52D9"/>
    <w:rsid w:val="002B552C"/>
    <w:rsid w:val="002B59B0"/>
    <w:rsid w:val="002B5AA4"/>
    <w:rsid w:val="002B60A3"/>
    <w:rsid w:val="002B62FD"/>
    <w:rsid w:val="002B6B5E"/>
    <w:rsid w:val="002B6BC4"/>
    <w:rsid w:val="002B6E52"/>
    <w:rsid w:val="002B6F7D"/>
    <w:rsid w:val="002B74CB"/>
    <w:rsid w:val="002B7B55"/>
    <w:rsid w:val="002B7BBC"/>
    <w:rsid w:val="002B7D61"/>
    <w:rsid w:val="002C090F"/>
    <w:rsid w:val="002C13E7"/>
    <w:rsid w:val="002C18D8"/>
    <w:rsid w:val="002C2099"/>
    <w:rsid w:val="002C21CF"/>
    <w:rsid w:val="002C233C"/>
    <w:rsid w:val="002C3D95"/>
    <w:rsid w:val="002C4020"/>
    <w:rsid w:val="002C427B"/>
    <w:rsid w:val="002C43CE"/>
    <w:rsid w:val="002C4540"/>
    <w:rsid w:val="002C4650"/>
    <w:rsid w:val="002C4703"/>
    <w:rsid w:val="002C4768"/>
    <w:rsid w:val="002C4A79"/>
    <w:rsid w:val="002C4EED"/>
    <w:rsid w:val="002C5C1A"/>
    <w:rsid w:val="002C619E"/>
    <w:rsid w:val="002C6412"/>
    <w:rsid w:val="002C70CD"/>
    <w:rsid w:val="002C7264"/>
    <w:rsid w:val="002C764C"/>
    <w:rsid w:val="002C781B"/>
    <w:rsid w:val="002C7949"/>
    <w:rsid w:val="002C7C76"/>
    <w:rsid w:val="002D08DD"/>
    <w:rsid w:val="002D09D1"/>
    <w:rsid w:val="002D1CF6"/>
    <w:rsid w:val="002D1E69"/>
    <w:rsid w:val="002D241E"/>
    <w:rsid w:val="002D2AAE"/>
    <w:rsid w:val="002D38B4"/>
    <w:rsid w:val="002D40BB"/>
    <w:rsid w:val="002D4A49"/>
    <w:rsid w:val="002D4B32"/>
    <w:rsid w:val="002D5CA1"/>
    <w:rsid w:val="002D5E40"/>
    <w:rsid w:val="002D61D0"/>
    <w:rsid w:val="002D65BB"/>
    <w:rsid w:val="002D6786"/>
    <w:rsid w:val="002D738C"/>
    <w:rsid w:val="002D7652"/>
    <w:rsid w:val="002D7C2F"/>
    <w:rsid w:val="002D7DC5"/>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10"/>
    <w:rsid w:val="002F22D8"/>
    <w:rsid w:val="002F2768"/>
    <w:rsid w:val="002F2CD7"/>
    <w:rsid w:val="002F3425"/>
    <w:rsid w:val="002F34C1"/>
    <w:rsid w:val="002F3BCD"/>
    <w:rsid w:val="002F3D7A"/>
    <w:rsid w:val="002F410A"/>
    <w:rsid w:val="002F4393"/>
    <w:rsid w:val="002F4CC7"/>
    <w:rsid w:val="002F56ED"/>
    <w:rsid w:val="002F695D"/>
    <w:rsid w:val="002F7A5F"/>
    <w:rsid w:val="002F7D7A"/>
    <w:rsid w:val="00300201"/>
    <w:rsid w:val="003005CE"/>
    <w:rsid w:val="00301142"/>
    <w:rsid w:val="00301DBF"/>
    <w:rsid w:val="00302E32"/>
    <w:rsid w:val="003032FD"/>
    <w:rsid w:val="003036AD"/>
    <w:rsid w:val="0030396D"/>
    <w:rsid w:val="00303C80"/>
    <w:rsid w:val="00303DFF"/>
    <w:rsid w:val="00303EBF"/>
    <w:rsid w:val="0030413E"/>
    <w:rsid w:val="00304615"/>
    <w:rsid w:val="0030462C"/>
    <w:rsid w:val="003046B5"/>
    <w:rsid w:val="00304D9F"/>
    <w:rsid w:val="00304E78"/>
    <w:rsid w:val="003059C2"/>
    <w:rsid w:val="00305B08"/>
    <w:rsid w:val="00305CAE"/>
    <w:rsid w:val="00305DCA"/>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34D8"/>
    <w:rsid w:val="00314711"/>
    <w:rsid w:val="00314A25"/>
    <w:rsid w:val="00314B27"/>
    <w:rsid w:val="00314DEE"/>
    <w:rsid w:val="00314EDE"/>
    <w:rsid w:val="003150BA"/>
    <w:rsid w:val="00315E65"/>
    <w:rsid w:val="003175E6"/>
    <w:rsid w:val="00317CA0"/>
    <w:rsid w:val="00320078"/>
    <w:rsid w:val="00320346"/>
    <w:rsid w:val="0032094D"/>
    <w:rsid w:val="00322088"/>
    <w:rsid w:val="003222EC"/>
    <w:rsid w:val="00322900"/>
    <w:rsid w:val="00322FD6"/>
    <w:rsid w:val="00323141"/>
    <w:rsid w:val="00323620"/>
    <w:rsid w:val="0032369A"/>
    <w:rsid w:val="00323B29"/>
    <w:rsid w:val="0032547B"/>
    <w:rsid w:val="003269A0"/>
    <w:rsid w:val="003269BE"/>
    <w:rsid w:val="00326A41"/>
    <w:rsid w:val="00326A5F"/>
    <w:rsid w:val="00326D8A"/>
    <w:rsid w:val="00326EBB"/>
    <w:rsid w:val="003271A7"/>
    <w:rsid w:val="003271BA"/>
    <w:rsid w:val="003273F2"/>
    <w:rsid w:val="00327A0F"/>
    <w:rsid w:val="003314A1"/>
    <w:rsid w:val="00331E8D"/>
    <w:rsid w:val="00331EBE"/>
    <w:rsid w:val="003322AE"/>
    <w:rsid w:val="0033254B"/>
    <w:rsid w:val="00332828"/>
    <w:rsid w:val="00332BB9"/>
    <w:rsid w:val="00332DFC"/>
    <w:rsid w:val="00333BBB"/>
    <w:rsid w:val="00334A56"/>
    <w:rsid w:val="00334AB6"/>
    <w:rsid w:val="003352D6"/>
    <w:rsid w:val="00336F0E"/>
    <w:rsid w:val="00336FB0"/>
    <w:rsid w:val="0033705B"/>
    <w:rsid w:val="00337314"/>
    <w:rsid w:val="00337501"/>
    <w:rsid w:val="00337B90"/>
    <w:rsid w:val="00337C7F"/>
    <w:rsid w:val="0034017D"/>
    <w:rsid w:val="003413F6"/>
    <w:rsid w:val="00341B03"/>
    <w:rsid w:val="00341DEA"/>
    <w:rsid w:val="00343448"/>
    <w:rsid w:val="00344B08"/>
    <w:rsid w:val="00344F3A"/>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495"/>
    <w:rsid w:val="003554C5"/>
    <w:rsid w:val="00355BCE"/>
    <w:rsid w:val="00356647"/>
    <w:rsid w:val="003566F7"/>
    <w:rsid w:val="00356B1E"/>
    <w:rsid w:val="00356C0A"/>
    <w:rsid w:val="003572D1"/>
    <w:rsid w:val="00357305"/>
    <w:rsid w:val="00357F92"/>
    <w:rsid w:val="00360397"/>
    <w:rsid w:val="0036047D"/>
    <w:rsid w:val="00360548"/>
    <w:rsid w:val="0036215A"/>
    <w:rsid w:val="003623BA"/>
    <w:rsid w:val="00362B6A"/>
    <w:rsid w:val="0036354D"/>
    <w:rsid w:val="003638B8"/>
    <w:rsid w:val="00364096"/>
    <w:rsid w:val="00364601"/>
    <w:rsid w:val="00365350"/>
    <w:rsid w:val="003658CF"/>
    <w:rsid w:val="00366695"/>
    <w:rsid w:val="003673B5"/>
    <w:rsid w:val="00367CA2"/>
    <w:rsid w:val="0037077E"/>
    <w:rsid w:val="0037089B"/>
    <w:rsid w:val="003711CC"/>
    <w:rsid w:val="00372145"/>
    <w:rsid w:val="00372175"/>
    <w:rsid w:val="00372DDC"/>
    <w:rsid w:val="003730A7"/>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772"/>
    <w:rsid w:val="00382813"/>
    <w:rsid w:val="0038285B"/>
    <w:rsid w:val="0038363D"/>
    <w:rsid w:val="0038412F"/>
    <w:rsid w:val="00384660"/>
    <w:rsid w:val="00384CF2"/>
    <w:rsid w:val="00384D17"/>
    <w:rsid w:val="00384FBB"/>
    <w:rsid w:val="00387013"/>
    <w:rsid w:val="00387275"/>
    <w:rsid w:val="00387276"/>
    <w:rsid w:val="003905A4"/>
    <w:rsid w:val="003905B5"/>
    <w:rsid w:val="003908A8"/>
    <w:rsid w:val="00390D3E"/>
    <w:rsid w:val="00390FDF"/>
    <w:rsid w:val="00393418"/>
    <w:rsid w:val="00394E75"/>
    <w:rsid w:val="003953D1"/>
    <w:rsid w:val="00395781"/>
    <w:rsid w:val="00395F22"/>
    <w:rsid w:val="00396203"/>
    <w:rsid w:val="00396324"/>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32FC"/>
    <w:rsid w:val="003B43B6"/>
    <w:rsid w:val="003B661A"/>
    <w:rsid w:val="003B6B9F"/>
    <w:rsid w:val="003B6FCE"/>
    <w:rsid w:val="003B74BC"/>
    <w:rsid w:val="003B7C07"/>
    <w:rsid w:val="003C08E8"/>
    <w:rsid w:val="003C0934"/>
    <w:rsid w:val="003C0D6E"/>
    <w:rsid w:val="003C10E9"/>
    <w:rsid w:val="003C15C3"/>
    <w:rsid w:val="003C1DA8"/>
    <w:rsid w:val="003C2690"/>
    <w:rsid w:val="003C3CD1"/>
    <w:rsid w:val="003C4B87"/>
    <w:rsid w:val="003C4F81"/>
    <w:rsid w:val="003C4FFC"/>
    <w:rsid w:val="003C5840"/>
    <w:rsid w:val="003C649E"/>
    <w:rsid w:val="003C6850"/>
    <w:rsid w:val="003C6D2D"/>
    <w:rsid w:val="003C71A6"/>
    <w:rsid w:val="003C71BB"/>
    <w:rsid w:val="003C7BE6"/>
    <w:rsid w:val="003C7D92"/>
    <w:rsid w:val="003D14A4"/>
    <w:rsid w:val="003D15E8"/>
    <w:rsid w:val="003D1CD9"/>
    <w:rsid w:val="003D2998"/>
    <w:rsid w:val="003D3111"/>
    <w:rsid w:val="003D3E9C"/>
    <w:rsid w:val="003D3F49"/>
    <w:rsid w:val="003D40D8"/>
    <w:rsid w:val="003D4338"/>
    <w:rsid w:val="003D46B5"/>
    <w:rsid w:val="003D4B76"/>
    <w:rsid w:val="003D584C"/>
    <w:rsid w:val="003D5D59"/>
    <w:rsid w:val="003D5F0C"/>
    <w:rsid w:val="003D6789"/>
    <w:rsid w:val="003D6BFA"/>
    <w:rsid w:val="003D71A2"/>
    <w:rsid w:val="003D7763"/>
    <w:rsid w:val="003D7B76"/>
    <w:rsid w:val="003E1298"/>
    <w:rsid w:val="003E1784"/>
    <w:rsid w:val="003E1910"/>
    <w:rsid w:val="003E1DAB"/>
    <w:rsid w:val="003E1F16"/>
    <w:rsid w:val="003E2155"/>
    <w:rsid w:val="003E233B"/>
    <w:rsid w:val="003E2C41"/>
    <w:rsid w:val="003E322F"/>
    <w:rsid w:val="003E3258"/>
    <w:rsid w:val="003E36EF"/>
    <w:rsid w:val="003E3A4B"/>
    <w:rsid w:val="003E3D14"/>
    <w:rsid w:val="003E578F"/>
    <w:rsid w:val="003E66D2"/>
    <w:rsid w:val="003E6748"/>
    <w:rsid w:val="003E6E86"/>
    <w:rsid w:val="003F0592"/>
    <w:rsid w:val="003F0EFC"/>
    <w:rsid w:val="003F1DBD"/>
    <w:rsid w:val="003F440E"/>
    <w:rsid w:val="003F4B9A"/>
    <w:rsid w:val="003F4CF9"/>
    <w:rsid w:val="003F5515"/>
    <w:rsid w:val="003F5C5C"/>
    <w:rsid w:val="003F60A5"/>
    <w:rsid w:val="003F60C0"/>
    <w:rsid w:val="003F690B"/>
    <w:rsid w:val="003F7265"/>
    <w:rsid w:val="003F77B2"/>
    <w:rsid w:val="003F7AE3"/>
    <w:rsid w:val="003F7FB1"/>
    <w:rsid w:val="004003E3"/>
    <w:rsid w:val="00400A07"/>
    <w:rsid w:val="00400B15"/>
    <w:rsid w:val="004011F0"/>
    <w:rsid w:val="004017E5"/>
    <w:rsid w:val="00401F92"/>
    <w:rsid w:val="00402635"/>
    <w:rsid w:val="00402705"/>
    <w:rsid w:val="004028A7"/>
    <w:rsid w:val="00403333"/>
    <w:rsid w:val="004037EF"/>
    <w:rsid w:val="004042DB"/>
    <w:rsid w:val="004050E2"/>
    <w:rsid w:val="004051EC"/>
    <w:rsid w:val="00406845"/>
    <w:rsid w:val="00410727"/>
    <w:rsid w:val="00410CAC"/>
    <w:rsid w:val="004111AB"/>
    <w:rsid w:val="004119B6"/>
    <w:rsid w:val="004119C9"/>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632"/>
    <w:rsid w:val="0042379C"/>
    <w:rsid w:val="00423883"/>
    <w:rsid w:val="00423D6B"/>
    <w:rsid w:val="004248DD"/>
    <w:rsid w:val="00424DF6"/>
    <w:rsid w:val="0042560F"/>
    <w:rsid w:val="00425637"/>
    <w:rsid w:val="00425ACA"/>
    <w:rsid w:val="00425B8B"/>
    <w:rsid w:val="00426D74"/>
    <w:rsid w:val="00427146"/>
    <w:rsid w:val="004275A3"/>
    <w:rsid w:val="0042768C"/>
    <w:rsid w:val="0043084B"/>
    <w:rsid w:val="00431822"/>
    <w:rsid w:val="00431CE7"/>
    <w:rsid w:val="00431D7D"/>
    <w:rsid w:val="00431E6B"/>
    <w:rsid w:val="0043203F"/>
    <w:rsid w:val="004327FE"/>
    <w:rsid w:val="0043280B"/>
    <w:rsid w:val="00432825"/>
    <w:rsid w:val="004336E5"/>
    <w:rsid w:val="00433BEF"/>
    <w:rsid w:val="004346D1"/>
    <w:rsid w:val="00434BE8"/>
    <w:rsid w:val="00435456"/>
    <w:rsid w:val="0043591E"/>
    <w:rsid w:val="0043690B"/>
    <w:rsid w:val="004369DB"/>
    <w:rsid w:val="00436D40"/>
    <w:rsid w:val="00437302"/>
    <w:rsid w:val="00437359"/>
    <w:rsid w:val="0043773D"/>
    <w:rsid w:val="004400CA"/>
    <w:rsid w:val="00440E28"/>
    <w:rsid w:val="00441044"/>
    <w:rsid w:val="004420F9"/>
    <w:rsid w:val="00442540"/>
    <w:rsid w:val="00442A93"/>
    <w:rsid w:val="0044307C"/>
    <w:rsid w:val="004438E3"/>
    <w:rsid w:val="00443D58"/>
    <w:rsid w:val="00443E19"/>
    <w:rsid w:val="00444D6C"/>
    <w:rsid w:val="00444DAE"/>
    <w:rsid w:val="0044598B"/>
    <w:rsid w:val="0044655B"/>
    <w:rsid w:val="0044697D"/>
    <w:rsid w:val="004474EE"/>
    <w:rsid w:val="00447B60"/>
    <w:rsid w:val="00447EEC"/>
    <w:rsid w:val="004508BE"/>
    <w:rsid w:val="0045213B"/>
    <w:rsid w:val="0045264B"/>
    <w:rsid w:val="00452964"/>
    <w:rsid w:val="004529B5"/>
    <w:rsid w:val="00452D19"/>
    <w:rsid w:val="00453B42"/>
    <w:rsid w:val="00453B54"/>
    <w:rsid w:val="00453D03"/>
    <w:rsid w:val="00453FF8"/>
    <w:rsid w:val="004541BA"/>
    <w:rsid w:val="00454AD9"/>
    <w:rsid w:val="0045524F"/>
    <w:rsid w:val="0045557D"/>
    <w:rsid w:val="00455DC7"/>
    <w:rsid w:val="00456272"/>
    <w:rsid w:val="00456285"/>
    <w:rsid w:val="004563DB"/>
    <w:rsid w:val="004568B2"/>
    <w:rsid w:val="0045796D"/>
    <w:rsid w:val="00457A57"/>
    <w:rsid w:val="00460608"/>
    <w:rsid w:val="0046078A"/>
    <w:rsid w:val="00460A06"/>
    <w:rsid w:val="0046170C"/>
    <w:rsid w:val="0046181F"/>
    <w:rsid w:val="00462227"/>
    <w:rsid w:val="0046291D"/>
    <w:rsid w:val="00462BF8"/>
    <w:rsid w:val="00462C00"/>
    <w:rsid w:val="00462C26"/>
    <w:rsid w:val="0046522B"/>
    <w:rsid w:val="004654D5"/>
    <w:rsid w:val="0046561D"/>
    <w:rsid w:val="00465EEA"/>
    <w:rsid w:val="004662F1"/>
    <w:rsid w:val="00466F00"/>
    <w:rsid w:val="00466F4A"/>
    <w:rsid w:val="004672D0"/>
    <w:rsid w:val="00467339"/>
    <w:rsid w:val="00467586"/>
    <w:rsid w:val="004700C0"/>
    <w:rsid w:val="00470C53"/>
    <w:rsid w:val="00471092"/>
    <w:rsid w:val="00472F28"/>
    <w:rsid w:val="0047340E"/>
    <w:rsid w:val="004736FF"/>
    <w:rsid w:val="00473A4A"/>
    <w:rsid w:val="00473C4B"/>
    <w:rsid w:val="004742E9"/>
    <w:rsid w:val="00475030"/>
    <w:rsid w:val="00475230"/>
    <w:rsid w:val="004756A4"/>
    <w:rsid w:val="0047599D"/>
    <w:rsid w:val="00476446"/>
    <w:rsid w:val="004764F3"/>
    <w:rsid w:val="00476591"/>
    <w:rsid w:val="0047789D"/>
    <w:rsid w:val="00480B55"/>
    <w:rsid w:val="00480FC3"/>
    <w:rsid w:val="004815E6"/>
    <w:rsid w:val="00481BA1"/>
    <w:rsid w:val="00482E1E"/>
    <w:rsid w:val="004830D5"/>
    <w:rsid w:val="00483984"/>
    <w:rsid w:val="00483EC7"/>
    <w:rsid w:val="00484117"/>
    <w:rsid w:val="00484284"/>
    <w:rsid w:val="00485068"/>
    <w:rsid w:val="004854B4"/>
    <w:rsid w:val="004855C8"/>
    <w:rsid w:val="00485D62"/>
    <w:rsid w:val="004866B6"/>
    <w:rsid w:val="00486B56"/>
    <w:rsid w:val="00486E8D"/>
    <w:rsid w:val="004875B6"/>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3C8"/>
    <w:rsid w:val="00495654"/>
    <w:rsid w:val="00495F27"/>
    <w:rsid w:val="004960CF"/>
    <w:rsid w:val="004964FF"/>
    <w:rsid w:val="00496500"/>
    <w:rsid w:val="004968AA"/>
    <w:rsid w:val="00496927"/>
    <w:rsid w:val="00496A5D"/>
    <w:rsid w:val="00496B83"/>
    <w:rsid w:val="004970A1"/>
    <w:rsid w:val="004970A4"/>
    <w:rsid w:val="00497737"/>
    <w:rsid w:val="00497848"/>
    <w:rsid w:val="00497B78"/>
    <w:rsid w:val="00497F16"/>
    <w:rsid w:val="00497F6F"/>
    <w:rsid w:val="004A0574"/>
    <w:rsid w:val="004A15D5"/>
    <w:rsid w:val="004A1A84"/>
    <w:rsid w:val="004A1F0E"/>
    <w:rsid w:val="004A2592"/>
    <w:rsid w:val="004A2EAD"/>
    <w:rsid w:val="004A31C5"/>
    <w:rsid w:val="004A3366"/>
    <w:rsid w:val="004A362F"/>
    <w:rsid w:val="004A3C80"/>
    <w:rsid w:val="004A4015"/>
    <w:rsid w:val="004A531B"/>
    <w:rsid w:val="004A5519"/>
    <w:rsid w:val="004A59C0"/>
    <w:rsid w:val="004A59CB"/>
    <w:rsid w:val="004A5DC7"/>
    <w:rsid w:val="004A6067"/>
    <w:rsid w:val="004A66F8"/>
    <w:rsid w:val="004A714E"/>
    <w:rsid w:val="004A727B"/>
    <w:rsid w:val="004A7791"/>
    <w:rsid w:val="004A77CE"/>
    <w:rsid w:val="004A7EC3"/>
    <w:rsid w:val="004B0377"/>
    <w:rsid w:val="004B08EE"/>
    <w:rsid w:val="004B2F58"/>
    <w:rsid w:val="004B302E"/>
    <w:rsid w:val="004B30C0"/>
    <w:rsid w:val="004B3CC9"/>
    <w:rsid w:val="004B3E0A"/>
    <w:rsid w:val="004B463E"/>
    <w:rsid w:val="004B6769"/>
    <w:rsid w:val="004B6B75"/>
    <w:rsid w:val="004B6D75"/>
    <w:rsid w:val="004B6F0D"/>
    <w:rsid w:val="004C035C"/>
    <w:rsid w:val="004C0D55"/>
    <w:rsid w:val="004C0DB0"/>
    <w:rsid w:val="004C10C1"/>
    <w:rsid w:val="004C10E6"/>
    <w:rsid w:val="004C16E5"/>
    <w:rsid w:val="004C18B9"/>
    <w:rsid w:val="004C1A10"/>
    <w:rsid w:val="004C1F31"/>
    <w:rsid w:val="004C20C9"/>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2DA"/>
    <w:rsid w:val="004C7392"/>
    <w:rsid w:val="004C7595"/>
    <w:rsid w:val="004C79E2"/>
    <w:rsid w:val="004D05C3"/>
    <w:rsid w:val="004D0908"/>
    <w:rsid w:val="004D09FE"/>
    <w:rsid w:val="004D0AC3"/>
    <w:rsid w:val="004D0C0E"/>
    <w:rsid w:val="004D0C40"/>
    <w:rsid w:val="004D0C5A"/>
    <w:rsid w:val="004D13A8"/>
    <w:rsid w:val="004D1549"/>
    <w:rsid w:val="004D1CC4"/>
    <w:rsid w:val="004D2914"/>
    <w:rsid w:val="004D297C"/>
    <w:rsid w:val="004D4EB0"/>
    <w:rsid w:val="004D5232"/>
    <w:rsid w:val="004D5261"/>
    <w:rsid w:val="004D53DA"/>
    <w:rsid w:val="004D5885"/>
    <w:rsid w:val="004D650F"/>
    <w:rsid w:val="004D65D0"/>
    <w:rsid w:val="004D6917"/>
    <w:rsid w:val="004E03AC"/>
    <w:rsid w:val="004E088E"/>
    <w:rsid w:val="004E094C"/>
    <w:rsid w:val="004E0951"/>
    <w:rsid w:val="004E09B2"/>
    <w:rsid w:val="004E0E21"/>
    <w:rsid w:val="004E1D55"/>
    <w:rsid w:val="004E1F09"/>
    <w:rsid w:val="004E24C8"/>
    <w:rsid w:val="004E2F3C"/>
    <w:rsid w:val="004E436D"/>
    <w:rsid w:val="004E46DB"/>
    <w:rsid w:val="004E4A1B"/>
    <w:rsid w:val="004E4B0F"/>
    <w:rsid w:val="004E56C6"/>
    <w:rsid w:val="004E5C02"/>
    <w:rsid w:val="004E6006"/>
    <w:rsid w:val="004E629C"/>
    <w:rsid w:val="004E6470"/>
    <w:rsid w:val="004E6F09"/>
    <w:rsid w:val="004E6F34"/>
    <w:rsid w:val="004E773B"/>
    <w:rsid w:val="004E77E3"/>
    <w:rsid w:val="004E7A1B"/>
    <w:rsid w:val="004F0707"/>
    <w:rsid w:val="004F0AC2"/>
    <w:rsid w:val="004F158C"/>
    <w:rsid w:val="004F22D1"/>
    <w:rsid w:val="004F282C"/>
    <w:rsid w:val="004F4323"/>
    <w:rsid w:val="004F445D"/>
    <w:rsid w:val="004F47AF"/>
    <w:rsid w:val="004F4AB7"/>
    <w:rsid w:val="004F4DA1"/>
    <w:rsid w:val="004F4DD0"/>
    <w:rsid w:val="004F501C"/>
    <w:rsid w:val="004F5249"/>
    <w:rsid w:val="004F6A74"/>
    <w:rsid w:val="004F74C6"/>
    <w:rsid w:val="004F7958"/>
    <w:rsid w:val="004F7A04"/>
    <w:rsid w:val="005000BA"/>
    <w:rsid w:val="00501227"/>
    <w:rsid w:val="00501980"/>
    <w:rsid w:val="00501F62"/>
    <w:rsid w:val="00501F6F"/>
    <w:rsid w:val="0050257C"/>
    <w:rsid w:val="0050302C"/>
    <w:rsid w:val="00503504"/>
    <w:rsid w:val="00503D30"/>
    <w:rsid w:val="00503EE4"/>
    <w:rsid w:val="00504131"/>
    <w:rsid w:val="005042B7"/>
    <w:rsid w:val="0050497F"/>
    <w:rsid w:val="005051E6"/>
    <w:rsid w:val="0050520A"/>
    <w:rsid w:val="00505501"/>
    <w:rsid w:val="00506616"/>
    <w:rsid w:val="00506A4B"/>
    <w:rsid w:val="005074CF"/>
    <w:rsid w:val="00510AF6"/>
    <w:rsid w:val="00512760"/>
    <w:rsid w:val="005128EC"/>
    <w:rsid w:val="00512E49"/>
    <w:rsid w:val="00513EE2"/>
    <w:rsid w:val="00514411"/>
    <w:rsid w:val="0051455F"/>
    <w:rsid w:val="00514813"/>
    <w:rsid w:val="00515648"/>
    <w:rsid w:val="005158B5"/>
    <w:rsid w:val="00515A4E"/>
    <w:rsid w:val="00515A8E"/>
    <w:rsid w:val="00515D78"/>
    <w:rsid w:val="005165CF"/>
    <w:rsid w:val="005166D3"/>
    <w:rsid w:val="00516D8F"/>
    <w:rsid w:val="00517511"/>
    <w:rsid w:val="00520F7F"/>
    <w:rsid w:val="005218CD"/>
    <w:rsid w:val="0052219E"/>
    <w:rsid w:val="005221EB"/>
    <w:rsid w:val="00522555"/>
    <w:rsid w:val="00523250"/>
    <w:rsid w:val="0052349C"/>
    <w:rsid w:val="005234FE"/>
    <w:rsid w:val="0052383C"/>
    <w:rsid w:val="005244E4"/>
    <w:rsid w:val="00524894"/>
    <w:rsid w:val="00524A9F"/>
    <w:rsid w:val="00525F86"/>
    <w:rsid w:val="00526814"/>
    <w:rsid w:val="0052740C"/>
    <w:rsid w:val="00530935"/>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3786C"/>
    <w:rsid w:val="00540198"/>
    <w:rsid w:val="005406C0"/>
    <w:rsid w:val="005407A3"/>
    <w:rsid w:val="00540DD2"/>
    <w:rsid w:val="0054148C"/>
    <w:rsid w:val="00541596"/>
    <w:rsid w:val="00542A67"/>
    <w:rsid w:val="0054409B"/>
    <w:rsid w:val="005443C4"/>
    <w:rsid w:val="00544464"/>
    <w:rsid w:val="005449F2"/>
    <w:rsid w:val="00545B40"/>
    <w:rsid w:val="00545FEA"/>
    <w:rsid w:val="005474F0"/>
    <w:rsid w:val="005477C9"/>
    <w:rsid w:val="005505FC"/>
    <w:rsid w:val="00550BC2"/>
    <w:rsid w:val="00550CDC"/>
    <w:rsid w:val="005510AA"/>
    <w:rsid w:val="00551262"/>
    <w:rsid w:val="0055136A"/>
    <w:rsid w:val="0055137D"/>
    <w:rsid w:val="00551388"/>
    <w:rsid w:val="0055142D"/>
    <w:rsid w:val="00551F4C"/>
    <w:rsid w:val="00552775"/>
    <w:rsid w:val="00552900"/>
    <w:rsid w:val="005529AF"/>
    <w:rsid w:val="00553A7E"/>
    <w:rsid w:val="0055545B"/>
    <w:rsid w:val="005562E7"/>
    <w:rsid w:val="005563A1"/>
    <w:rsid w:val="00556D8B"/>
    <w:rsid w:val="00560E1B"/>
    <w:rsid w:val="00561A22"/>
    <w:rsid w:val="00561CB4"/>
    <w:rsid w:val="00561FB6"/>
    <w:rsid w:val="005620E4"/>
    <w:rsid w:val="00562880"/>
    <w:rsid w:val="00563B2D"/>
    <w:rsid w:val="00563C13"/>
    <w:rsid w:val="00563E41"/>
    <w:rsid w:val="005648F1"/>
    <w:rsid w:val="005654B7"/>
    <w:rsid w:val="0056641D"/>
    <w:rsid w:val="005667D7"/>
    <w:rsid w:val="00566DB5"/>
    <w:rsid w:val="005674E9"/>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4FC1"/>
    <w:rsid w:val="005750A1"/>
    <w:rsid w:val="00575169"/>
    <w:rsid w:val="0057569F"/>
    <w:rsid w:val="00577B43"/>
    <w:rsid w:val="00577BBB"/>
    <w:rsid w:val="00577C2C"/>
    <w:rsid w:val="00580C30"/>
    <w:rsid w:val="00580C39"/>
    <w:rsid w:val="00580FDB"/>
    <w:rsid w:val="0058103D"/>
    <w:rsid w:val="00581192"/>
    <w:rsid w:val="0058121E"/>
    <w:rsid w:val="005814A4"/>
    <w:rsid w:val="005815E3"/>
    <w:rsid w:val="0058186B"/>
    <w:rsid w:val="00581FA5"/>
    <w:rsid w:val="005826DC"/>
    <w:rsid w:val="005828A4"/>
    <w:rsid w:val="00582DBB"/>
    <w:rsid w:val="005831A2"/>
    <w:rsid w:val="0058343D"/>
    <w:rsid w:val="00583594"/>
    <w:rsid w:val="00585108"/>
    <w:rsid w:val="00585448"/>
    <w:rsid w:val="005855B4"/>
    <w:rsid w:val="005856E8"/>
    <w:rsid w:val="00586410"/>
    <w:rsid w:val="005865B3"/>
    <w:rsid w:val="00586C09"/>
    <w:rsid w:val="00587862"/>
    <w:rsid w:val="00587AF0"/>
    <w:rsid w:val="00587B7E"/>
    <w:rsid w:val="00587CD4"/>
    <w:rsid w:val="00587D0E"/>
    <w:rsid w:val="00587E80"/>
    <w:rsid w:val="00590019"/>
    <w:rsid w:val="005901DE"/>
    <w:rsid w:val="00590D28"/>
    <w:rsid w:val="00590E23"/>
    <w:rsid w:val="0059104D"/>
    <w:rsid w:val="005914AD"/>
    <w:rsid w:val="00591873"/>
    <w:rsid w:val="0059274F"/>
    <w:rsid w:val="005928A7"/>
    <w:rsid w:val="00592B31"/>
    <w:rsid w:val="00592EED"/>
    <w:rsid w:val="0059391C"/>
    <w:rsid w:val="00593A87"/>
    <w:rsid w:val="00593B55"/>
    <w:rsid w:val="005941A4"/>
    <w:rsid w:val="00596C9A"/>
    <w:rsid w:val="0059735E"/>
    <w:rsid w:val="00597949"/>
    <w:rsid w:val="005979BD"/>
    <w:rsid w:val="005A0698"/>
    <w:rsid w:val="005A0B2E"/>
    <w:rsid w:val="005A0D93"/>
    <w:rsid w:val="005A18C5"/>
    <w:rsid w:val="005A19E8"/>
    <w:rsid w:val="005A217E"/>
    <w:rsid w:val="005A2500"/>
    <w:rsid w:val="005A25BD"/>
    <w:rsid w:val="005A29F0"/>
    <w:rsid w:val="005A2D93"/>
    <w:rsid w:val="005A34D0"/>
    <w:rsid w:val="005A39BC"/>
    <w:rsid w:val="005A40D1"/>
    <w:rsid w:val="005A55AA"/>
    <w:rsid w:val="005A561F"/>
    <w:rsid w:val="005A5D6D"/>
    <w:rsid w:val="005A6088"/>
    <w:rsid w:val="005A62C0"/>
    <w:rsid w:val="005A65EC"/>
    <w:rsid w:val="005A6F74"/>
    <w:rsid w:val="005A7A0B"/>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2F4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4F9"/>
    <w:rsid w:val="005D18D6"/>
    <w:rsid w:val="005D1CD4"/>
    <w:rsid w:val="005D252C"/>
    <w:rsid w:val="005D291F"/>
    <w:rsid w:val="005D2A38"/>
    <w:rsid w:val="005D3106"/>
    <w:rsid w:val="005D3954"/>
    <w:rsid w:val="005D4046"/>
    <w:rsid w:val="005D4622"/>
    <w:rsid w:val="005D46D0"/>
    <w:rsid w:val="005D51AB"/>
    <w:rsid w:val="005D6310"/>
    <w:rsid w:val="005D6351"/>
    <w:rsid w:val="005D6603"/>
    <w:rsid w:val="005D7331"/>
    <w:rsid w:val="005D757B"/>
    <w:rsid w:val="005D767C"/>
    <w:rsid w:val="005D78FC"/>
    <w:rsid w:val="005D7EDA"/>
    <w:rsid w:val="005E00C3"/>
    <w:rsid w:val="005E034B"/>
    <w:rsid w:val="005E08F4"/>
    <w:rsid w:val="005E0FE2"/>
    <w:rsid w:val="005E15AE"/>
    <w:rsid w:val="005E1C01"/>
    <w:rsid w:val="005E1CD3"/>
    <w:rsid w:val="005E24CC"/>
    <w:rsid w:val="005E2A96"/>
    <w:rsid w:val="005E2EB9"/>
    <w:rsid w:val="005E3E10"/>
    <w:rsid w:val="005E3FC0"/>
    <w:rsid w:val="005E41DE"/>
    <w:rsid w:val="005E43EF"/>
    <w:rsid w:val="005E4E21"/>
    <w:rsid w:val="005E61F2"/>
    <w:rsid w:val="005E6655"/>
    <w:rsid w:val="005E70DF"/>
    <w:rsid w:val="005E75DB"/>
    <w:rsid w:val="005E792F"/>
    <w:rsid w:val="005E7A00"/>
    <w:rsid w:val="005E7C72"/>
    <w:rsid w:val="005F0516"/>
    <w:rsid w:val="005F07F3"/>
    <w:rsid w:val="005F0AFB"/>
    <w:rsid w:val="005F0E65"/>
    <w:rsid w:val="005F1532"/>
    <w:rsid w:val="005F1AC0"/>
    <w:rsid w:val="005F2026"/>
    <w:rsid w:val="005F2083"/>
    <w:rsid w:val="005F34BB"/>
    <w:rsid w:val="005F3ED5"/>
    <w:rsid w:val="005F4132"/>
    <w:rsid w:val="005F4214"/>
    <w:rsid w:val="005F4529"/>
    <w:rsid w:val="005F4804"/>
    <w:rsid w:val="005F4BD1"/>
    <w:rsid w:val="005F4D9B"/>
    <w:rsid w:val="005F4E45"/>
    <w:rsid w:val="005F507B"/>
    <w:rsid w:val="005F5B6A"/>
    <w:rsid w:val="005F5BBA"/>
    <w:rsid w:val="005F7355"/>
    <w:rsid w:val="005F74B0"/>
    <w:rsid w:val="005F7596"/>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E58"/>
    <w:rsid w:val="00610206"/>
    <w:rsid w:val="00610800"/>
    <w:rsid w:val="00610DE5"/>
    <w:rsid w:val="0061163C"/>
    <w:rsid w:val="00611769"/>
    <w:rsid w:val="00611ABC"/>
    <w:rsid w:val="00611ADE"/>
    <w:rsid w:val="006122BA"/>
    <w:rsid w:val="0061254B"/>
    <w:rsid w:val="006126E9"/>
    <w:rsid w:val="00612C8B"/>
    <w:rsid w:val="0061334E"/>
    <w:rsid w:val="0061342A"/>
    <w:rsid w:val="00613852"/>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83C"/>
    <w:rsid w:val="00623CD1"/>
    <w:rsid w:val="00623E53"/>
    <w:rsid w:val="00624DC6"/>
    <w:rsid w:val="00624E1A"/>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55B"/>
    <w:rsid w:val="006319C7"/>
    <w:rsid w:val="0063214A"/>
    <w:rsid w:val="00632A12"/>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A3"/>
    <w:rsid w:val="00640BE4"/>
    <w:rsid w:val="00640D83"/>
    <w:rsid w:val="00641FC0"/>
    <w:rsid w:val="00641FCB"/>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6A3"/>
    <w:rsid w:val="00650880"/>
    <w:rsid w:val="00650F35"/>
    <w:rsid w:val="0065125C"/>
    <w:rsid w:val="006528DC"/>
    <w:rsid w:val="006534A5"/>
    <w:rsid w:val="00653F7C"/>
    <w:rsid w:val="0065424B"/>
    <w:rsid w:val="006545EB"/>
    <w:rsid w:val="00654AB8"/>
    <w:rsid w:val="00654B36"/>
    <w:rsid w:val="00654C01"/>
    <w:rsid w:val="00654F33"/>
    <w:rsid w:val="00654F63"/>
    <w:rsid w:val="00655603"/>
    <w:rsid w:val="00655FEB"/>
    <w:rsid w:val="0065674C"/>
    <w:rsid w:val="00657566"/>
    <w:rsid w:val="00657CAA"/>
    <w:rsid w:val="00660322"/>
    <w:rsid w:val="0066067E"/>
    <w:rsid w:val="0066087B"/>
    <w:rsid w:val="00660910"/>
    <w:rsid w:val="00660E2D"/>
    <w:rsid w:val="0066106E"/>
    <w:rsid w:val="00662214"/>
    <w:rsid w:val="00662B62"/>
    <w:rsid w:val="00662D5C"/>
    <w:rsid w:val="00663367"/>
    <w:rsid w:val="00663568"/>
    <w:rsid w:val="006640AB"/>
    <w:rsid w:val="0066456F"/>
    <w:rsid w:val="00664A09"/>
    <w:rsid w:val="00664A1F"/>
    <w:rsid w:val="006665EE"/>
    <w:rsid w:val="0066678A"/>
    <w:rsid w:val="00666A52"/>
    <w:rsid w:val="00667051"/>
    <w:rsid w:val="006677D0"/>
    <w:rsid w:val="00670229"/>
    <w:rsid w:val="00670494"/>
    <w:rsid w:val="006709DD"/>
    <w:rsid w:val="00670AC4"/>
    <w:rsid w:val="00670F48"/>
    <w:rsid w:val="00671255"/>
    <w:rsid w:val="0067141B"/>
    <w:rsid w:val="00671A0E"/>
    <w:rsid w:val="00671B62"/>
    <w:rsid w:val="006722DE"/>
    <w:rsid w:val="0067233B"/>
    <w:rsid w:val="00672510"/>
    <w:rsid w:val="00672C94"/>
    <w:rsid w:val="00674364"/>
    <w:rsid w:val="0067490B"/>
    <w:rsid w:val="00674AB7"/>
    <w:rsid w:val="00674BDF"/>
    <w:rsid w:val="00674F79"/>
    <w:rsid w:val="00675A92"/>
    <w:rsid w:val="00675FCE"/>
    <w:rsid w:val="006760E9"/>
    <w:rsid w:val="006768F2"/>
    <w:rsid w:val="00676BBA"/>
    <w:rsid w:val="00676EBD"/>
    <w:rsid w:val="00677E2B"/>
    <w:rsid w:val="00680483"/>
    <w:rsid w:val="006806FC"/>
    <w:rsid w:val="00680B64"/>
    <w:rsid w:val="00680BEC"/>
    <w:rsid w:val="00681E89"/>
    <w:rsid w:val="00681EB4"/>
    <w:rsid w:val="00681EBB"/>
    <w:rsid w:val="00682064"/>
    <w:rsid w:val="00682269"/>
    <w:rsid w:val="006829A9"/>
    <w:rsid w:val="00682B8B"/>
    <w:rsid w:val="00682EB2"/>
    <w:rsid w:val="00683100"/>
    <w:rsid w:val="00685406"/>
    <w:rsid w:val="00685457"/>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AC7"/>
    <w:rsid w:val="00691CC9"/>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A02BC"/>
    <w:rsid w:val="006A061A"/>
    <w:rsid w:val="006A0C89"/>
    <w:rsid w:val="006A0E22"/>
    <w:rsid w:val="006A127C"/>
    <w:rsid w:val="006A14DC"/>
    <w:rsid w:val="006A25D6"/>
    <w:rsid w:val="006A365A"/>
    <w:rsid w:val="006A428C"/>
    <w:rsid w:val="006A493D"/>
    <w:rsid w:val="006A4A27"/>
    <w:rsid w:val="006A4BC7"/>
    <w:rsid w:val="006A588E"/>
    <w:rsid w:val="006A5AC4"/>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772"/>
    <w:rsid w:val="006B4AB5"/>
    <w:rsid w:val="006B58D9"/>
    <w:rsid w:val="006B5ABF"/>
    <w:rsid w:val="006B5B2B"/>
    <w:rsid w:val="006B644F"/>
    <w:rsid w:val="006B657D"/>
    <w:rsid w:val="006B68F1"/>
    <w:rsid w:val="006B7069"/>
    <w:rsid w:val="006B71FC"/>
    <w:rsid w:val="006B7956"/>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2"/>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4F45"/>
    <w:rsid w:val="006D5065"/>
    <w:rsid w:val="006D5213"/>
    <w:rsid w:val="006D5514"/>
    <w:rsid w:val="006D595D"/>
    <w:rsid w:val="006D62D2"/>
    <w:rsid w:val="006D6C66"/>
    <w:rsid w:val="006D7D78"/>
    <w:rsid w:val="006E007C"/>
    <w:rsid w:val="006E018B"/>
    <w:rsid w:val="006E1F6B"/>
    <w:rsid w:val="006E2386"/>
    <w:rsid w:val="006E2453"/>
    <w:rsid w:val="006E275F"/>
    <w:rsid w:val="006E2F0A"/>
    <w:rsid w:val="006E3954"/>
    <w:rsid w:val="006E4E42"/>
    <w:rsid w:val="006E651A"/>
    <w:rsid w:val="006E65FD"/>
    <w:rsid w:val="006E7001"/>
    <w:rsid w:val="006E7100"/>
    <w:rsid w:val="006E7568"/>
    <w:rsid w:val="006E762A"/>
    <w:rsid w:val="006F032C"/>
    <w:rsid w:val="006F0964"/>
    <w:rsid w:val="006F1256"/>
    <w:rsid w:val="006F1FA8"/>
    <w:rsid w:val="006F2216"/>
    <w:rsid w:val="006F3378"/>
    <w:rsid w:val="006F387C"/>
    <w:rsid w:val="006F3A37"/>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BB8"/>
    <w:rsid w:val="00704E76"/>
    <w:rsid w:val="00704F0D"/>
    <w:rsid w:val="007063D2"/>
    <w:rsid w:val="00710505"/>
    <w:rsid w:val="00710C79"/>
    <w:rsid w:val="007112E5"/>
    <w:rsid w:val="0071157C"/>
    <w:rsid w:val="007117D5"/>
    <w:rsid w:val="00711871"/>
    <w:rsid w:val="007121C9"/>
    <w:rsid w:val="00712367"/>
    <w:rsid w:val="00712622"/>
    <w:rsid w:val="0071270F"/>
    <w:rsid w:val="007127B2"/>
    <w:rsid w:val="007128D9"/>
    <w:rsid w:val="00712F5E"/>
    <w:rsid w:val="007130D7"/>
    <w:rsid w:val="00715AE0"/>
    <w:rsid w:val="007165B5"/>
    <w:rsid w:val="00716BD6"/>
    <w:rsid w:val="00716FEE"/>
    <w:rsid w:val="0071718A"/>
    <w:rsid w:val="007171A1"/>
    <w:rsid w:val="007175C2"/>
    <w:rsid w:val="00717642"/>
    <w:rsid w:val="00717A39"/>
    <w:rsid w:val="00720D7D"/>
    <w:rsid w:val="00720E59"/>
    <w:rsid w:val="00720E8E"/>
    <w:rsid w:val="00721614"/>
    <w:rsid w:val="00721E37"/>
    <w:rsid w:val="007221E2"/>
    <w:rsid w:val="00722AA6"/>
    <w:rsid w:val="00722BCE"/>
    <w:rsid w:val="00723416"/>
    <w:rsid w:val="00723AAA"/>
    <w:rsid w:val="00723B51"/>
    <w:rsid w:val="0072419F"/>
    <w:rsid w:val="00724EAB"/>
    <w:rsid w:val="007259C2"/>
    <w:rsid w:val="00725FC6"/>
    <w:rsid w:val="00726465"/>
    <w:rsid w:val="00726A23"/>
    <w:rsid w:val="00727399"/>
    <w:rsid w:val="007275CF"/>
    <w:rsid w:val="007304FF"/>
    <w:rsid w:val="00730B98"/>
    <w:rsid w:val="007310AD"/>
    <w:rsid w:val="007312E0"/>
    <w:rsid w:val="00731AD2"/>
    <w:rsid w:val="00731D29"/>
    <w:rsid w:val="007322AB"/>
    <w:rsid w:val="00732363"/>
    <w:rsid w:val="007329D2"/>
    <w:rsid w:val="007329DC"/>
    <w:rsid w:val="00732AEB"/>
    <w:rsid w:val="007331A9"/>
    <w:rsid w:val="007332F0"/>
    <w:rsid w:val="007336A0"/>
    <w:rsid w:val="00733A99"/>
    <w:rsid w:val="00734411"/>
    <w:rsid w:val="00734F75"/>
    <w:rsid w:val="0073516D"/>
    <w:rsid w:val="007353A3"/>
    <w:rsid w:val="00735C95"/>
    <w:rsid w:val="007366C7"/>
    <w:rsid w:val="00736B55"/>
    <w:rsid w:val="00736F7A"/>
    <w:rsid w:val="007378DD"/>
    <w:rsid w:val="00737B89"/>
    <w:rsid w:val="0074034B"/>
    <w:rsid w:val="0074103B"/>
    <w:rsid w:val="007412A1"/>
    <w:rsid w:val="0074136C"/>
    <w:rsid w:val="00741DFB"/>
    <w:rsid w:val="00741FEC"/>
    <w:rsid w:val="00742B8C"/>
    <w:rsid w:val="00743D5F"/>
    <w:rsid w:val="00743E08"/>
    <w:rsid w:val="00743FD7"/>
    <w:rsid w:val="007446C5"/>
    <w:rsid w:val="007454CD"/>
    <w:rsid w:val="00745C1A"/>
    <w:rsid w:val="00746485"/>
    <w:rsid w:val="0074653B"/>
    <w:rsid w:val="00746694"/>
    <w:rsid w:val="007467A5"/>
    <w:rsid w:val="00746C74"/>
    <w:rsid w:val="0074776E"/>
    <w:rsid w:val="00750407"/>
    <w:rsid w:val="0075091F"/>
    <w:rsid w:val="00751275"/>
    <w:rsid w:val="00751560"/>
    <w:rsid w:val="00751760"/>
    <w:rsid w:val="00752B4B"/>
    <w:rsid w:val="00752C78"/>
    <w:rsid w:val="00752E2F"/>
    <w:rsid w:val="00753654"/>
    <w:rsid w:val="0075388B"/>
    <w:rsid w:val="00753E16"/>
    <w:rsid w:val="00754128"/>
    <w:rsid w:val="007543C1"/>
    <w:rsid w:val="00754957"/>
    <w:rsid w:val="00754B49"/>
    <w:rsid w:val="007550AC"/>
    <w:rsid w:val="007554CE"/>
    <w:rsid w:val="0075558E"/>
    <w:rsid w:val="00755D3B"/>
    <w:rsid w:val="0075622A"/>
    <w:rsid w:val="00756FEF"/>
    <w:rsid w:val="007573D3"/>
    <w:rsid w:val="0075794E"/>
    <w:rsid w:val="00760997"/>
    <w:rsid w:val="00760C63"/>
    <w:rsid w:val="00760E03"/>
    <w:rsid w:val="00761FED"/>
    <w:rsid w:val="007620B6"/>
    <w:rsid w:val="00762954"/>
    <w:rsid w:val="00762A9F"/>
    <w:rsid w:val="00763ECB"/>
    <w:rsid w:val="00764000"/>
    <w:rsid w:val="00764AC9"/>
    <w:rsid w:val="00765F97"/>
    <w:rsid w:val="0076633C"/>
    <w:rsid w:val="007664E3"/>
    <w:rsid w:val="007665F6"/>
    <w:rsid w:val="0076687C"/>
    <w:rsid w:val="0076691D"/>
    <w:rsid w:val="007669AC"/>
    <w:rsid w:val="00766AF8"/>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1228"/>
    <w:rsid w:val="00781D61"/>
    <w:rsid w:val="007820FA"/>
    <w:rsid w:val="00782719"/>
    <w:rsid w:val="00782ABD"/>
    <w:rsid w:val="00782C0F"/>
    <w:rsid w:val="00783765"/>
    <w:rsid w:val="007846D2"/>
    <w:rsid w:val="007848A3"/>
    <w:rsid w:val="00784ADB"/>
    <w:rsid w:val="00784B81"/>
    <w:rsid w:val="007854B3"/>
    <w:rsid w:val="007856B2"/>
    <w:rsid w:val="007861CA"/>
    <w:rsid w:val="00786A4A"/>
    <w:rsid w:val="00786B99"/>
    <w:rsid w:val="0079051A"/>
    <w:rsid w:val="00792739"/>
    <w:rsid w:val="007932E2"/>
    <w:rsid w:val="00793E92"/>
    <w:rsid w:val="00793FDD"/>
    <w:rsid w:val="0079491E"/>
    <w:rsid w:val="00794C46"/>
    <w:rsid w:val="00794DCB"/>
    <w:rsid w:val="00794E61"/>
    <w:rsid w:val="0079603C"/>
    <w:rsid w:val="00796779"/>
    <w:rsid w:val="007969E1"/>
    <w:rsid w:val="00797706"/>
    <w:rsid w:val="00797AA9"/>
    <w:rsid w:val="007A0062"/>
    <w:rsid w:val="007A20C1"/>
    <w:rsid w:val="007A2946"/>
    <w:rsid w:val="007A2CA9"/>
    <w:rsid w:val="007A2F2D"/>
    <w:rsid w:val="007A30F9"/>
    <w:rsid w:val="007A3C37"/>
    <w:rsid w:val="007A3F3A"/>
    <w:rsid w:val="007A4287"/>
    <w:rsid w:val="007A42AA"/>
    <w:rsid w:val="007A5093"/>
    <w:rsid w:val="007A56B5"/>
    <w:rsid w:val="007A5FC0"/>
    <w:rsid w:val="007A6497"/>
    <w:rsid w:val="007A667D"/>
    <w:rsid w:val="007A66A0"/>
    <w:rsid w:val="007A6AFF"/>
    <w:rsid w:val="007A70E1"/>
    <w:rsid w:val="007A76FF"/>
    <w:rsid w:val="007B1565"/>
    <w:rsid w:val="007B303E"/>
    <w:rsid w:val="007B3635"/>
    <w:rsid w:val="007B466C"/>
    <w:rsid w:val="007B4A85"/>
    <w:rsid w:val="007B4ED2"/>
    <w:rsid w:val="007B5158"/>
    <w:rsid w:val="007B5549"/>
    <w:rsid w:val="007B613C"/>
    <w:rsid w:val="007B62EE"/>
    <w:rsid w:val="007B6D79"/>
    <w:rsid w:val="007B7152"/>
    <w:rsid w:val="007B7B00"/>
    <w:rsid w:val="007C06AA"/>
    <w:rsid w:val="007C0F27"/>
    <w:rsid w:val="007C1C77"/>
    <w:rsid w:val="007C1CA2"/>
    <w:rsid w:val="007C1F17"/>
    <w:rsid w:val="007C2431"/>
    <w:rsid w:val="007C2901"/>
    <w:rsid w:val="007C322F"/>
    <w:rsid w:val="007C3C1B"/>
    <w:rsid w:val="007C3F49"/>
    <w:rsid w:val="007C40B5"/>
    <w:rsid w:val="007C459F"/>
    <w:rsid w:val="007C5A91"/>
    <w:rsid w:val="007C6C2F"/>
    <w:rsid w:val="007C77B4"/>
    <w:rsid w:val="007C785B"/>
    <w:rsid w:val="007C7DD5"/>
    <w:rsid w:val="007C7EBF"/>
    <w:rsid w:val="007D04CE"/>
    <w:rsid w:val="007D0AD3"/>
    <w:rsid w:val="007D0AFB"/>
    <w:rsid w:val="007D0DD5"/>
    <w:rsid w:val="007D1B40"/>
    <w:rsid w:val="007D1DF0"/>
    <w:rsid w:val="007D1F44"/>
    <w:rsid w:val="007D365E"/>
    <w:rsid w:val="007D3836"/>
    <w:rsid w:val="007D5992"/>
    <w:rsid w:val="007D59ED"/>
    <w:rsid w:val="007D5B92"/>
    <w:rsid w:val="007D65DC"/>
    <w:rsid w:val="007D6A7A"/>
    <w:rsid w:val="007D6B4F"/>
    <w:rsid w:val="007D6E07"/>
    <w:rsid w:val="007D7E15"/>
    <w:rsid w:val="007E01D2"/>
    <w:rsid w:val="007E08D2"/>
    <w:rsid w:val="007E0B44"/>
    <w:rsid w:val="007E0BCF"/>
    <w:rsid w:val="007E0DC3"/>
    <w:rsid w:val="007E10A5"/>
    <w:rsid w:val="007E1256"/>
    <w:rsid w:val="007E17A3"/>
    <w:rsid w:val="007E191C"/>
    <w:rsid w:val="007E1B06"/>
    <w:rsid w:val="007E206D"/>
    <w:rsid w:val="007E28A0"/>
    <w:rsid w:val="007E2B8D"/>
    <w:rsid w:val="007E33C2"/>
    <w:rsid w:val="007E34E0"/>
    <w:rsid w:val="007E3890"/>
    <w:rsid w:val="007E417B"/>
    <w:rsid w:val="007E4475"/>
    <w:rsid w:val="007E49F3"/>
    <w:rsid w:val="007E4D19"/>
    <w:rsid w:val="007E549C"/>
    <w:rsid w:val="007E6D87"/>
    <w:rsid w:val="007E6FEE"/>
    <w:rsid w:val="007E7D66"/>
    <w:rsid w:val="007F0076"/>
    <w:rsid w:val="007F0306"/>
    <w:rsid w:val="007F0A26"/>
    <w:rsid w:val="007F0C53"/>
    <w:rsid w:val="007F1820"/>
    <w:rsid w:val="007F2337"/>
    <w:rsid w:val="007F234C"/>
    <w:rsid w:val="007F306A"/>
    <w:rsid w:val="007F34DA"/>
    <w:rsid w:val="007F38EB"/>
    <w:rsid w:val="007F3ECB"/>
    <w:rsid w:val="007F4750"/>
    <w:rsid w:val="007F52FB"/>
    <w:rsid w:val="007F53C0"/>
    <w:rsid w:val="007F5D92"/>
    <w:rsid w:val="007F5FF7"/>
    <w:rsid w:val="007F6DDE"/>
    <w:rsid w:val="007F71CD"/>
    <w:rsid w:val="007F760F"/>
    <w:rsid w:val="007F7A99"/>
    <w:rsid w:val="007F7D36"/>
    <w:rsid w:val="007F7F72"/>
    <w:rsid w:val="00800789"/>
    <w:rsid w:val="00800E01"/>
    <w:rsid w:val="008016DA"/>
    <w:rsid w:val="00801770"/>
    <w:rsid w:val="00801F24"/>
    <w:rsid w:val="008022F6"/>
    <w:rsid w:val="0080268B"/>
    <w:rsid w:val="00802891"/>
    <w:rsid w:val="00802E92"/>
    <w:rsid w:val="0080374E"/>
    <w:rsid w:val="00803783"/>
    <w:rsid w:val="0080392D"/>
    <w:rsid w:val="00803BAC"/>
    <w:rsid w:val="008040BA"/>
    <w:rsid w:val="00804C6F"/>
    <w:rsid w:val="00804D03"/>
    <w:rsid w:val="00804D12"/>
    <w:rsid w:val="008059A1"/>
    <w:rsid w:val="00805F1B"/>
    <w:rsid w:val="008066B8"/>
    <w:rsid w:val="00807658"/>
    <w:rsid w:val="00810456"/>
    <w:rsid w:val="00811D52"/>
    <w:rsid w:val="00811EFB"/>
    <w:rsid w:val="00813593"/>
    <w:rsid w:val="008135B4"/>
    <w:rsid w:val="008136A5"/>
    <w:rsid w:val="00813A10"/>
    <w:rsid w:val="00813EC3"/>
    <w:rsid w:val="008143CD"/>
    <w:rsid w:val="008146AC"/>
    <w:rsid w:val="00814B33"/>
    <w:rsid w:val="00815209"/>
    <w:rsid w:val="0081643B"/>
    <w:rsid w:val="00816887"/>
    <w:rsid w:val="0082009D"/>
    <w:rsid w:val="008204FC"/>
    <w:rsid w:val="00820908"/>
    <w:rsid w:val="00820E63"/>
    <w:rsid w:val="008211A5"/>
    <w:rsid w:val="008214A8"/>
    <w:rsid w:val="00821FB0"/>
    <w:rsid w:val="00822229"/>
    <w:rsid w:val="00822BE6"/>
    <w:rsid w:val="008233AF"/>
    <w:rsid w:val="00823AE5"/>
    <w:rsid w:val="00823DF1"/>
    <w:rsid w:val="008240D4"/>
    <w:rsid w:val="0082413F"/>
    <w:rsid w:val="00824F11"/>
    <w:rsid w:val="0082535A"/>
    <w:rsid w:val="00825670"/>
    <w:rsid w:val="008259BB"/>
    <w:rsid w:val="00826A5C"/>
    <w:rsid w:val="00826CEF"/>
    <w:rsid w:val="00826E22"/>
    <w:rsid w:val="0082706A"/>
    <w:rsid w:val="0082763C"/>
    <w:rsid w:val="00827B69"/>
    <w:rsid w:val="00830201"/>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A09"/>
    <w:rsid w:val="00834F64"/>
    <w:rsid w:val="0083513E"/>
    <w:rsid w:val="00835652"/>
    <w:rsid w:val="00835654"/>
    <w:rsid w:val="00835A36"/>
    <w:rsid w:val="00835B28"/>
    <w:rsid w:val="00835B33"/>
    <w:rsid w:val="00836663"/>
    <w:rsid w:val="00836B80"/>
    <w:rsid w:val="0083785A"/>
    <w:rsid w:val="00837EF9"/>
    <w:rsid w:val="00840B5E"/>
    <w:rsid w:val="00840D53"/>
    <w:rsid w:val="0084270C"/>
    <w:rsid w:val="008439D6"/>
    <w:rsid w:val="00843ADC"/>
    <w:rsid w:val="00843F0B"/>
    <w:rsid w:val="00844049"/>
    <w:rsid w:val="008452AC"/>
    <w:rsid w:val="008460C2"/>
    <w:rsid w:val="008461E7"/>
    <w:rsid w:val="008463C2"/>
    <w:rsid w:val="008466CA"/>
    <w:rsid w:val="0084772B"/>
    <w:rsid w:val="008479E0"/>
    <w:rsid w:val="00847CFE"/>
    <w:rsid w:val="00850262"/>
    <w:rsid w:val="008503A7"/>
    <w:rsid w:val="00850912"/>
    <w:rsid w:val="00850A22"/>
    <w:rsid w:val="00850C79"/>
    <w:rsid w:val="0085120A"/>
    <w:rsid w:val="008515F5"/>
    <w:rsid w:val="00851ADA"/>
    <w:rsid w:val="00851C7B"/>
    <w:rsid w:val="00852348"/>
    <w:rsid w:val="00852949"/>
    <w:rsid w:val="00852D6E"/>
    <w:rsid w:val="0085352E"/>
    <w:rsid w:val="0085407D"/>
    <w:rsid w:val="0085424F"/>
    <w:rsid w:val="008544B8"/>
    <w:rsid w:val="008546A0"/>
    <w:rsid w:val="00855190"/>
    <w:rsid w:val="008554C2"/>
    <w:rsid w:val="008555AA"/>
    <w:rsid w:val="00855741"/>
    <w:rsid w:val="00855AFE"/>
    <w:rsid w:val="00856345"/>
    <w:rsid w:val="00856D17"/>
    <w:rsid w:val="00857054"/>
    <w:rsid w:val="00857351"/>
    <w:rsid w:val="008573B8"/>
    <w:rsid w:val="008573F8"/>
    <w:rsid w:val="0085793F"/>
    <w:rsid w:val="00857A3A"/>
    <w:rsid w:val="00860556"/>
    <w:rsid w:val="00861CA7"/>
    <w:rsid w:val="00861FB5"/>
    <w:rsid w:val="008628E3"/>
    <w:rsid w:val="00862B6C"/>
    <w:rsid w:val="008634EF"/>
    <w:rsid w:val="00863B17"/>
    <w:rsid w:val="00864DAD"/>
    <w:rsid w:val="00864FBE"/>
    <w:rsid w:val="0086504D"/>
    <w:rsid w:val="008655F4"/>
    <w:rsid w:val="00865AC0"/>
    <w:rsid w:val="008664B6"/>
    <w:rsid w:val="0086669C"/>
    <w:rsid w:val="00866D30"/>
    <w:rsid w:val="00867AC3"/>
    <w:rsid w:val="00867D35"/>
    <w:rsid w:val="0087033F"/>
    <w:rsid w:val="0087083E"/>
    <w:rsid w:val="00870B63"/>
    <w:rsid w:val="00870D91"/>
    <w:rsid w:val="00871109"/>
    <w:rsid w:val="00871150"/>
    <w:rsid w:val="008718C0"/>
    <w:rsid w:val="008719D7"/>
    <w:rsid w:val="00871D77"/>
    <w:rsid w:val="00872D84"/>
    <w:rsid w:val="00873904"/>
    <w:rsid w:val="008739DB"/>
    <w:rsid w:val="008743B0"/>
    <w:rsid w:val="008743E1"/>
    <w:rsid w:val="008750E7"/>
    <w:rsid w:val="0087551C"/>
    <w:rsid w:val="0087565D"/>
    <w:rsid w:val="00875A07"/>
    <w:rsid w:val="00875ABD"/>
    <w:rsid w:val="00875CAB"/>
    <w:rsid w:val="00876CED"/>
    <w:rsid w:val="00877BDF"/>
    <w:rsid w:val="00880030"/>
    <w:rsid w:val="0088070B"/>
    <w:rsid w:val="0088108E"/>
    <w:rsid w:val="00881A48"/>
    <w:rsid w:val="00882336"/>
    <w:rsid w:val="00882477"/>
    <w:rsid w:val="0088263E"/>
    <w:rsid w:val="0088352B"/>
    <w:rsid w:val="00883629"/>
    <w:rsid w:val="00883761"/>
    <w:rsid w:val="00884CD0"/>
    <w:rsid w:val="00884D5B"/>
    <w:rsid w:val="008859FE"/>
    <w:rsid w:val="00885D93"/>
    <w:rsid w:val="00885F0B"/>
    <w:rsid w:val="00886238"/>
    <w:rsid w:val="00886423"/>
    <w:rsid w:val="00886603"/>
    <w:rsid w:val="008866E3"/>
    <w:rsid w:val="008867D7"/>
    <w:rsid w:val="008877D5"/>
    <w:rsid w:val="00890644"/>
    <w:rsid w:val="0089075A"/>
    <w:rsid w:val="00891B62"/>
    <w:rsid w:val="008924C7"/>
    <w:rsid w:val="008929F8"/>
    <w:rsid w:val="00892C26"/>
    <w:rsid w:val="00893019"/>
    <w:rsid w:val="00893082"/>
    <w:rsid w:val="008935E3"/>
    <w:rsid w:val="008936F8"/>
    <w:rsid w:val="0089391A"/>
    <w:rsid w:val="00893E8C"/>
    <w:rsid w:val="008943F0"/>
    <w:rsid w:val="00894CCF"/>
    <w:rsid w:val="00894EEB"/>
    <w:rsid w:val="00894F90"/>
    <w:rsid w:val="008953D6"/>
    <w:rsid w:val="00895440"/>
    <w:rsid w:val="0089558A"/>
    <w:rsid w:val="00896150"/>
    <w:rsid w:val="00896312"/>
    <w:rsid w:val="00896B82"/>
    <w:rsid w:val="00896C6F"/>
    <w:rsid w:val="00897C56"/>
    <w:rsid w:val="008A0190"/>
    <w:rsid w:val="008A0763"/>
    <w:rsid w:val="008A1341"/>
    <w:rsid w:val="008A13EE"/>
    <w:rsid w:val="008A17B8"/>
    <w:rsid w:val="008A1D0F"/>
    <w:rsid w:val="008A207F"/>
    <w:rsid w:val="008A22C0"/>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069E"/>
    <w:rsid w:val="008B280E"/>
    <w:rsid w:val="008B3245"/>
    <w:rsid w:val="008B3B96"/>
    <w:rsid w:val="008B4119"/>
    <w:rsid w:val="008B435C"/>
    <w:rsid w:val="008B4E67"/>
    <w:rsid w:val="008B525B"/>
    <w:rsid w:val="008B5EAF"/>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301"/>
    <w:rsid w:val="008C5EBE"/>
    <w:rsid w:val="008C6C9A"/>
    <w:rsid w:val="008C7085"/>
    <w:rsid w:val="008C7350"/>
    <w:rsid w:val="008C78B4"/>
    <w:rsid w:val="008D159E"/>
    <w:rsid w:val="008D16C3"/>
    <w:rsid w:val="008D1744"/>
    <w:rsid w:val="008D2627"/>
    <w:rsid w:val="008D268A"/>
    <w:rsid w:val="008D348D"/>
    <w:rsid w:val="008D37E6"/>
    <w:rsid w:val="008D385B"/>
    <w:rsid w:val="008D3E21"/>
    <w:rsid w:val="008D44F6"/>
    <w:rsid w:val="008D4681"/>
    <w:rsid w:val="008D4A06"/>
    <w:rsid w:val="008D512D"/>
    <w:rsid w:val="008D5356"/>
    <w:rsid w:val="008D5A93"/>
    <w:rsid w:val="008D67C4"/>
    <w:rsid w:val="008D6B1C"/>
    <w:rsid w:val="008D6D68"/>
    <w:rsid w:val="008D6E76"/>
    <w:rsid w:val="008D7606"/>
    <w:rsid w:val="008D7F5B"/>
    <w:rsid w:val="008E00E1"/>
    <w:rsid w:val="008E00E4"/>
    <w:rsid w:val="008E0B4A"/>
    <w:rsid w:val="008E1364"/>
    <w:rsid w:val="008E2230"/>
    <w:rsid w:val="008E23DB"/>
    <w:rsid w:val="008E25C6"/>
    <w:rsid w:val="008E28C0"/>
    <w:rsid w:val="008E2A87"/>
    <w:rsid w:val="008E2C5B"/>
    <w:rsid w:val="008E36BE"/>
    <w:rsid w:val="008E37E4"/>
    <w:rsid w:val="008E4354"/>
    <w:rsid w:val="008E4538"/>
    <w:rsid w:val="008E4739"/>
    <w:rsid w:val="008E54AD"/>
    <w:rsid w:val="008E55CD"/>
    <w:rsid w:val="008E5A75"/>
    <w:rsid w:val="008E5CF3"/>
    <w:rsid w:val="008E5D04"/>
    <w:rsid w:val="008E622D"/>
    <w:rsid w:val="008E6294"/>
    <w:rsid w:val="008E6FA7"/>
    <w:rsid w:val="008E7366"/>
    <w:rsid w:val="008E7928"/>
    <w:rsid w:val="008E7E80"/>
    <w:rsid w:val="008F1FCD"/>
    <w:rsid w:val="008F2AC5"/>
    <w:rsid w:val="008F3109"/>
    <w:rsid w:val="008F3946"/>
    <w:rsid w:val="008F3DAF"/>
    <w:rsid w:val="008F4939"/>
    <w:rsid w:val="008F515D"/>
    <w:rsid w:val="008F51DF"/>
    <w:rsid w:val="008F54ED"/>
    <w:rsid w:val="008F5577"/>
    <w:rsid w:val="008F582C"/>
    <w:rsid w:val="008F5CC1"/>
    <w:rsid w:val="008F5E1F"/>
    <w:rsid w:val="008F6816"/>
    <w:rsid w:val="008F747A"/>
    <w:rsid w:val="008F7813"/>
    <w:rsid w:val="008F7F31"/>
    <w:rsid w:val="00900471"/>
    <w:rsid w:val="0090072A"/>
    <w:rsid w:val="009008BA"/>
    <w:rsid w:val="00900C64"/>
    <w:rsid w:val="00900CC3"/>
    <w:rsid w:val="00901511"/>
    <w:rsid w:val="009017AE"/>
    <w:rsid w:val="00901ED8"/>
    <w:rsid w:val="00901F3A"/>
    <w:rsid w:val="00902B0F"/>
    <w:rsid w:val="00902B61"/>
    <w:rsid w:val="00902D14"/>
    <w:rsid w:val="00902F41"/>
    <w:rsid w:val="00903C2A"/>
    <w:rsid w:val="00903D6B"/>
    <w:rsid w:val="00903EB5"/>
    <w:rsid w:val="009040E4"/>
    <w:rsid w:val="0090554A"/>
    <w:rsid w:val="00905DDD"/>
    <w:rsid w:val="00905DFE"/>
    <w:rsid w:val="009060E0"/>
    <w:rsid w:val="009062D0"/>
    <w:rsid w:val="00906FA6"/>
    <w:rsid w:val="00910E4A"/>
    <w:rsid w:val="009117FF"/>
    <w:rsid w:val="00911C5C"/>
    <w:rsid w:val="00913C0F"/>
    <w:rsid w:val="00914434"/>
    <w:rsid w:val="00914FC8"/>
    <w:rsid w:val="00915F01"/>
    <w:rsid w:val="00916DB1"/>
    <w:rsid w:val="00916DF1"/>
    <w:rsid w:val="0091745C"/>
    <w:rsid w:val="00917542"/>
    <w:rsid w:val="00917714"/>
    <w:rsid w:val="009177A5"/>
    <w:rsid w:val="00917D0E"/>
    <w:rsid w:val="00920804"/>
    <w:rsid w:val="0092080A"/>
    <w:rsid w:val="009210E9"/>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5DEF"/>
    <w:rsid w:val="009370EC"/>
    <w:rsid w:val="009373D6"/>
    <w:rsid w:val="009400E2"/>
    <w:rsid w:val="0094073A"/>
    <w:rsid w:val="00940CBE"/>
    <w:rsid w:val="00941119"/>
    <w:rsid w:val="0094197F"/>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50640"/>
    <w:rsid w:val="00950696"/>
    <w:rsid w:val="009506E1"/>
    <w:rsid w:val="009507F7"/>
    <w:rsid w:val="00950DCB"/>
    <w:rsid w:val="00950ECE"/>
    <w:rsid w:val="00951505"/>
    <w:rsid w:val="009516DA"/>
    <w:rsid w:val="00951B48"/>
    <w:rsid w:val="00952C13"/>
    <w:rsid w:val="00952F33"/>
    <w:rsid w:val="009536A8"/>
    <w:rsid w:val="00953994"/>
    <w:rsid w:val="00953D32"/>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0F08"/>
    <w:rsid w:val="00961050"/>
    <w:rsid w:val="0096220C"/>
    <w:rsid w:val="00962B1A"/>
    <w:rsid w:val="00963BBE"/>
    <w:rsid w:val="009641A1"/>
    <w:rsid w:val="009641B5"/>
    <w:rsid w:val="009644C3"/>
    <w:rsid w:val="0096534A"/>
    <w:rsid w:val="009660D5"/>
    <w:rsid w:val="0096644E"/>
    <w:rsid w:val="00966EBB"/>
    <w:rsid w:val="009674B9"/>
    <w:rsid w:val="009677B2"/>
    <w:rsid w:val="00967FBB"/>
    <w:rsid w:val="00970086"/>
    <w:rsid w:val="00970462"/>
    <w:rsid w:val="00970E22"/>
    <w:rsid w:val="00970EB2"/>
    <w:rsid w:val="00971111"/>
    <w:rsid w:val="00971381"/>
    <w:rsid w:val="00971586"/>
    <w:rsid w:val="009719B5"/>
    <w:rsid w:val="00971A32"/>
    <w:rsid w:val="00971FF4"/>
    <w:rsid w:val="009720A9"/>
    <w:rsid w:val="009720BF"/>
    <w:rsid w:val="009735C3"/>
    <w:rsid w:val="009737F5"/>
    <w:rsid w:val="00973937"/>
    <w:rsid w:val="00973D93"/>
    <w:rsid w:val="009740BA"/>
    <w:rsid w:val="009743A3"/>
    <w:rsid w:val="009752FD"/>
    <w:rsid w:val="00975948"/>
    <w:rsid w:val="009774E6"/>
    <w:rsid w:val="00977824"/>
    <w:rsid w:val="009778FD"/>
    <w:rsid w:val="00977BFD"/>
    <w:rsid w:val="00977FBB"/>
    <w:rsid w:val="00980168"/>
    <w:rsid w:val="00980230"/>
    <w:rsid w:val="0098027F"/>
    <w:rsid w:val="009802AF"/>
    <w:rsid w:val="0098036A"/>
    <w:rsid w:val="00981576"/>
    <w:rsid w:val="00981A2A"/>
    <w:rsid w:val="00981BC3"/>
    <w:rsid w:val="009829F7"/>
    <w:rsid w:val="00982E60"/>
    <w:rsid w:val="00983238"/>
    <w:rsid w:val="00983D2F"/>
    <w:rsid w:val="00983D9D"/>
    <w:rsid w:val="009840F0"/>
    <w:rsid w:val="00984813"/>
    <w:rsid w:val="009850BD"/>
    <w:rsid w:val="00985607"/>
    <w:rsid w:val="00985903"/>
    <w:rsid w:val="00985C00"/>
    <w:rsid w:val="00985EBA"/>
    <w:rsid w:val="0098625F"/>
    <w:rsid w:val="00986439"/>
    <w:rsid w:val="009872BF"/>
    <w:rsid w:val="00987471"/>
    <w:rsid w:val="009876E2"/>
    <w:rsid w:val="00990790"/>
    <w:rsid w:val="0099098C"/>
    <w:rsid w:val="00990D5F"/>
    <w:rsid w:val="009916C1"/>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A1E"/>
    <w:rsid w:val="00997BDB"/>
    <w:rsid w:val="00997FC6"/>
    <w:rsid w:val="009A09FA"/>
    <w:rsid w:val="009A142C"/>
    <w:rsid w:val="009A1436"/>
    <w:rsid w:val="009A1A27"/>
    <w:rsid w:val="009A21D8"/>
    <w:rsid w:val="009A24B9"/>
    <w:rsid w:val="009A301F"/>
    <w:rsid w:val="009A3A2C"/>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C38"/>
    <w:rsid w:val="009B69F2"/>
    <w:rsid w:val="009B6B95"/>
    <w:rsid w:val="009B6F1E"/>
    <w:rsid w:val="009B796B"/>
    <w:rsid w:val="009C07D4"/>
    <w:rsid w:val="009C1154"/>
    <w:rsid w:val="009C1305"/>
    <w:rsid w:val="009C15A0"/>
    <w:rsid w:val="009C1928"/>
    <w:rsid w:val="009C1D1E"/>
    <w:rsid w:val="009C2934"/>
    <w:rsid w:val="009C2B21"/>
    <w:rsid w:val="009C2D9D"/>
    <w:rsid w:val="009C2FBB"/>
    <w:rsid w:val="009C373E"/>
    <w:rsid w:val="009C37A3"/>
    <w:rsid w:val="009C4129"/>
    <w:rsid w:val="009C4169"/>
    <w:rsid w:val="009C4251"/>
    <w:rsid w:val="009C4285"/>
    <w:rsid w:val="009C4855"/>
    <w:rsid w:val="009C48C5"/>
    <w:rsid w:val="009C4970"/>
    <w:rsid w:val="009C4B83"/>
    <w:rsid w:val="009C567F"/>
    <w:rsid w:val="009C5CE0"/>
    <w:rsid w:val="009C61F7"/>
    <w:rsid w:val="009C6F83"/>
    <w:rsid w:val="009C70FA"/>
    <w:rsid w:val="009C739A"/>
    <w:rsid w:val="009C78B8"/>
    <w:rsid w:val="009C7DF2"/>
    <w:rsid w:val="009D0181"/>
    <w:rsid w:val="009D01DB"/>
    <w:rsid w:val="009D0EF7"/>
    <w:rsid w:val="009D1319"/>
    <w:rsid w:val="009D13C5"/>
    <w:rsid w:val="009D2048"/>
    <w:rsid w:val="009D2303"/>
    <w:rsid w:val="009D2BC8"/>
    <w:rsid w:val="009D2C12"/>
    <w:rsid w:val="009D4494"/>
    <w:rsid w:val="009D454F"/>
    <w:rsid w:val="009D481F"/>
    <w:rsid w:val="009D5163"/>
    <w:rsid w:val="009D5B30"/>
    <w:rsid w:val="009D5D3B"/>
    <w:rsid w:val="009D5EDD"/>
    <w:rsid w:val="009D6D92"/>
    <w:rsid w:val="009D7203"/>
    <w:rsid w:val="009D79C4"/>
    <w:rsid w:val="009D79E0"/>
    <w:rsid w:val="009D7F36"/>
    <w:rsid w:val="009E0487"/>
    <w:rsid w:val="009E1D6E"/>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AEA"/>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FA0"/>
    <w:rsid w:val="00A058A7"/>
    <w:rsid w:val="00A06591"/>
    <w:rsid w:val="00A065A7"/>
    <w:rsid w:val="00A06E21"/>
    <w:rsid w:val="00A072F7"/>
    <w:rsid w:val="00A074B2"/>
    <w:rsid w:val="00A074CD"/>
    <w:rsid w:val="00A0770C"/>
    <w:rsid w:val="00A07910"/>
    <w:rsid w:val="00A1009B"/>
    <w:rsid w:val="00A1009D"/>
    <w:rsid w:val="00A1068F"/>
    <w:rsid w:val="00A10E6B"/>
    <w:rsid w:val="00A112ED"/>
    <w:rsid w:val="00A1162C"/>
    <w:rsid w:val="00A1181F"/>
    <w:rsid w:val="00A11A31"/>
    <w:rsid w:val="00A125EA"/>
    <w:rsid w:val="00A12621"/>
    <w:rsid w:val="00A1297B"/>
    <w:rsid w:val="00A13293"/>
    <w:rsid w:val="00A1392D"/>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BF2"/>
    <w:rsid w:val="00A21CC1"/>
    <w:rsid w:val="00A230E2"/>
    <w:rsid w:val="00A246C4"/>
    <w:rsid w:val="00A24E61"/>
    <w:rsid w:val="00A24F7D"/>
    <w:rsid w:val="00A25F40"/>
    <w:rsid w:val="00A25F65"/>
    <w:rsid w:val="00A26A80"/>
    <w:rsid w:val="00A26CC2"/>
    <w:rsid w:val="00A2720E"/>
    <w:rsid w:val="00A27399"/>
    <w:rsid w:val="00A27808"/>
    <w:rsid w:val="00A27D87"/>
    <w:rsid w:val="00A3016C"/>
    <w:rsid w:val="00A309EF"/>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5120C"/>
    <w:rsid w:val="00A513A5"/>
    <w:rsid w:val="00A51700"/>
    <w:rsid w:val="00A51DC9"/>
    <w:rsid w:val="00A51EE1"/>
    <w:rsid w:val="00A535F5"/>
    <w:rsid w:val="00A536FE"/>
    <w:rsid w:val="00A5453C"/>
    <w:rsid w:val="00A54A14"/>
    <w:rsid w:val="00A54AD0"/>
    <w:rsid w:val="00A54F49"/>
    <w:rsid w:val="00A552E7"/>
    <w:rsid w:val="00A55374"/>
    <w:rsid w:val="00A555B8"/>
    <w:rsid w:val="00A558FA"/>
    <w:rsid w:val="00A55D55"/>
    <w:rsid w:val="00A5648F"/>
    <w:rsid w:val="00A56D4C"/>
    <w:rsid w:val="00A56D7B"/>
    <w:rsid w:val="00A5783A"/>
    <w:rsid w:val="00A5787C"/>
    <w:rsid w:val="00A57E21"/>
    <w:rsid w:val="00A57EBA"/>
    <w:rsid w:val="00A607D5"/>
    <w:rsid w:val="00A60AE6"/>
    <w:rsid w:val="00A610AD"/>
    <w:rsid w:val="00A6128B"/>
    <w:rsid w:val="00A6130F"/>
    <w:rsid w:val="00A61337"/>
    <w:rsid w:val="00A61ADF"/>
    <w:rsid w:val="00A6232A"/>
    <w:rsid w:val="00A62619"/>
    <w:rsid w:val="00A62BF2"/>
    <w:rsid w:val="00A63CD2"/>
    <w:rsid w:val="00A63FCF"/>
    <w:rsid w:val="00A646AD"/>
    <w:rsid w:val="00A64ABA"/>
    <w:rsid w:val="00A64C35"/>
    <w:rsid w:val="00A64F59"/>
    <w:rsid w:val="00A655CB"/>
    <w:rsid w:val="00A659EA"/>
    <w:rsid w:val="00A65E6C"/>
    <w:rsid w:val="00A665BC"/>
    <w:rsid w:val="00A666D9"/>
    <w:rsid w:val="00A6681C"/>
    <w:rsid w:val="00A66F92"/>
    <w:rsid w:val="00A67E74"/>
    <w:rsid w:val="00A70C0E"/>
    <w:rsid w:val="00A71237"/>
    <w:rsid w:val="00A71619"/>
    <w:rsid w:val="00A716B6"/>
    <w:rsid w:val="00A7231B"/>
    <w:rsid w:val="00A72B93"/>
    <w:rsid w:val="00A72DF1"/>
    <w:rsid w:val="00A730BB"/>
    <w:rsid w:val="00A73BE7"/>
    <w:rsid w:val="00A7478B"/>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5BF0"/>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AF"/>
    <w:rsid w:val="00A93D71"/>
    <w:rsid w:val="00A946AF"/>
    <w:rsid w:val="00A94C5A"/>
    <w:rsid w:val="00A94F4B"/>
    <w:rsid w:val="00A954E9"/>
    <w:rsid w:val="00A9592F"/>
    <w:rsid w:val="00A9686B"/>
    <w:rsid w:val="00A96FE6"/>
    <w:rsid w:val="00AA0201"/>
    <w:rsid w:val="00AA09A4"/>
    <w:rsid w:val="00AA0C0D"/>
    <w:rsid w:val="00AA150F"/>
    <w:rsid w:val="00AA172A"/>
    <w:rsid w:val="00AA1CD7"/>
    <w:rsid w:val="00AA1F2B"/>
    <w:rsid w:val="00AA28A0"/>
    <w:rsid w:val="00AA2BC8"/>
    <w:rsid w:val="00AA404E"/>
    <w:rsid w:val="00AA4257"/>
    <w:rsid w:val="00AA4768"/>
    <w:rsid w:val="00AA476A"/>
    <w:rsid w:val="00AA61BB"/>
    <w:rsid w:val="00AA6966"/>
    <w:rsid w:val="00AA7E70"/>
    <w:rsid w:val="00AB0E4B"/>
    <w:rsid w:val="00AB183F"/>
    <w:rsid w:val="00AB1B30"/>
    <w:rsid w:val="00AB1CBA"/>
    <w:rsid w:val="00AB1CCB"/>
    <w:rsid w:val="00AB26F1"/>
    <w:rsid w:val="00AB2A07"/>
    <w:rsid w:val="00AB2BE1"/>
    <w:rsid w:val="00AB2F17"/>
    <w:rsid w:val="00AB3174"/>
    <w:rsid w:val="00AB3280"/>
    <w:rsid w:val="00AB3AC1"/>
    <w:rsid w:val="00AB3BD4"/>
    <w:rsid w:val="00AB463C"/>
    <w:rsid w:val="00AB4ADF"/>
    <w:rsid w:val="00AB4AEA"/>
    <w:rsid w:val="00AB4AEF"/>
    <w:rsid w:val="00AB4CE0"/>
    <w:rsid w:val="00AB6AF8"/>
    <w:rsid w:val="00AB6CFB"/>
    <w:rsid w:val="00AB771F"/>
    <w:rsid w:val="00AB7FD1"/>
    <w:rsid w:val="00AC0E7B"/>
    <w:rsid w:val="00AC12D3"/>
    <w:rsid w:val="00AC186C"/>
    <w:rsid w:val="00AC1D4B"/>
    <w:rsid w:val="00AC25B8"/>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739"/>
    <w:rsid w:val="00AD09C9"/>
    <w:rsid w:val="00AD0DA5"/>
    <w:rsid w:val="00AD1909"/>
    <w:rsid w:val="00AD1AC8"/>
    <w:rsid w:val="00AD1CD1"/>
    <w:rsid w:val="00AD2982"/>
    <w:rsid w:val="00AD299F"/>
    <w:rsid w:val="00AD2B65"/>
    <w:rsid w:val="00AD32F0"/>
    <w:rsid w:val="00AD3D24"/>
    <w:rsid w:val="00AD3FEA"/>
    <w:rsid w:val="00AD4130"/>
    <w:rsid w:val="00AD44B5"/>
    <w:rsid w:val="00AD45E2"/>
    <w:rsid w:val="00AD4D53"/>
    <w:rsid w:val="00AD5135"/>
    <w:rsid w:val="00AD51A2"/>
    <w:rsid w:val="00AD5816"/>
    <w:rsid w:val="00AD594A"/>
    <w:rsid w:val="00AD59A0"/>
    <w:rsid w:val="00AD61CD"/>
    <w:rsid w:val="00AD62CC"/>
    <w:rsid w:val="00AD660D"/>
    <w:rsid w:val="00AD69C2"/>
    <w:rsid w:val="00AD74F7"/>
    <w:rsid w:val="00AD7DD6"/>
    <w:rsid w:val="00AE012D"/>
    <w:rsid w:val="00AE01D7"/>
    <w:rsid w:val="00AE0846"/>
    <w:rsid w:val="00AE0FBE"/>
    <w:rsid w:val="00AE189C"/>
    <w:rsid w:val="00AE2211"/>
    <w:rsid w:val="00AE298E"/>
    <w:rsid w:val="00AE2B1F"/>
    <w:rsid w:val="00AE2C29"/>
    <w:rsid w:val="00AE2E10"/>
    <w:rsid w:val="00AE3C9D"/>
    <w:rsid w:val="00AE41A2"/>
    <w:rsid w:val="00AE5068"/>
    <w:rsid w:val="00AE5A7C"/>
    <w:rsid w:val="00AE5C0B"/>
    <w:rsid w:val="00AE669F"/>
    <w:rsid w:val="00AE711B"/>
    <w:rsid w:val="00AE728F"/>
    <w:rsid w:val="00AF0315"/>
    <w:rsid w:val="00AF0844"/>
    <w:rsid w:val="00AF0CC5"/>
    <w:rsid w:val="00AF0EB6"/>
    <w:rsid w:val="00AF12A0"/>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040"/>
    <w:rsid w:val="00B01262"/>
    <w:rsid w:val="00B0174B"/>
    <w:rsid w:val="00B02698"/>
    <w:rsid w:val="00B02FE2"/>
    <w:rsid w:val="00B042D6"/>
    <w:rsid w:val="00B04C51"/>
    <w:rsid w:val="00B058A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176"/>
    <w:rsid w:val="00B15347"/>
    <w:rsid w:val="00B15BF9"/>
    <w:rsid w:val="00B15DBC"/>
    <w:rsid w:val="00B163C2"/>
    <w:rsid w:val="00B164BB"/>
    <w:rsid w:val="00B166DF"/>
    <w:rsid w:val="00B178D9"/>
    <w:rsid w:val="00B17B19"/>
    <w:rsid w:val="00B209A4"/>
    <w:rsid w:val="00B20E65"/>
    <w:rsid w:val="00B21AAE"/>
    <w:rsid w:val="00B21DF7"/>
    <w:rsid w:val="00B228D3"/>
    <w:rsid w:val="00B233F5"/>
    <w:rsid w:val="00B23782"/>
    <w:rsid w:val="00B2396F"/>
    <w:rsid w:val="00B23CA1"/>
    <w:rsid w:val="00B23F64"/>
    <w:rsid w:val="00B241D5"/>
    <w:rsid w:val="00B249A7"/>
    <w:rsid w:val="00B25695"/>
    <w:rsid w:val="00B2587D"/>
    <w:rsid w:val="00B267BF"/>
    <w:rsid w:val="00B27190"/>
    <w:rsid w:val="00B278C4"/>
    <w:rsid w:val="00B30245"/>
    <w:rsid w:val="00B303CA"/>
    <w:rsid w:val="00B308BC"/>
    <w:rsid w:val="00B30E9A"/>
    <w:rsid w:val="00B31321"/>
    <w:rsid w:val="00B316F9"/>
    <w:rsid w:val="00B3225F"/>
    <w:rsid w:val="00B32433"/>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2A0"/>
    <w:rsid w:val="00B43CA0"/>
    <w:rsid w:val="00B44538"/>
    <w:rsid w:val="00B44558"/>
    <w:rsid w:val="00B445A4"/>
    <w:rsid w:val="00B4519A"/>
    <w:rsid w:val="00B45471"/>
    <w:rsid w:val="00B45483"/>
    <w:rsid w:val="00B45AF0"/>
    <w:rsid w:val="00B45E76"/>
    <w:rsid w:val="00B472D8"/>
    <w:rsid w:val="00B47338"/>
    <w:rsid w:val="00B47657"/>
    <w:rsid w:val="00B47F45"/>
    <w:rsid w:val="00B50BCC"/>
    <w:rsid w:val="00B50CBD"/>
    <w:rsid w:val="00B50D10"/>
    <w:rsid w:val="00B50F1B"/>
    <w:rsid w:val="00B510DC"/>
    <w:rsid w:val="00B52139"/>
    <w:rsid w:val="00B523A6"/>
    <w:rsid w:val="00B5255B"/>
    <w:rsid w:val="00B52D31"/>
    <w:rsid w:val="00B52E37"/>
    <w:rsid w:val="00B55072"/>
    <w:rsid w:val="00B55B60"/>
    <w:rsid w:val="00B55D30"/>
    <w:rsid w:val="00B569A6"/>
    <w:rsid w:val="00B56D3A"/>
    <w:rsid w:val="00B57315"/>
    <w:rsid w:val="00B57367"/>
    <w:rsid w:val="00B613A9"/>
    <w:rsid w:val="00B61F7E"/>
    <w:rsid w:val="00B625B5"/>
    <w:rsid w:val="00B6290D"/>
    <w:rsid w:val="00B62DC8"/>
    <w:rsid w:val="00B637CB"/>
    <w:rsid w:val="00B637DD"/>
    <w:rsid w:val="00B64825"/>
    <w:rsid w:val="00B65F44"/>
    <w:rsid w:val="00B66182"/>
    <w:rsid w:val="00B66952"/>
    <w:rsid w:val="00B66DF6"/>
    <w:rsid w:val="00B67BA7"/>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BB9"/>
    <w:rsid w:val="00B75EC3"/>
    <w:rsid w:val="00B76047"/>
    <w:rsid w:val="00B76B46"/>
    <w:rsid w:val="00B76E8B"/>
    <w:rsid w:val="00B76F72"/>
    <w:rsid w:val="00B77155"/>
    <w:rsid w:val="00B80476"/>
    <w:rsid w:val="00B80506"/>
    <w:rsid w:val="00B8132B"/>
    <w:rsid w:val="00B8160E"/>
    <w:rsid w:val="00B819B5"/>
    <w:rsid w:val="00B81D48"/>
    <w:rsid w:val="00B81DDF"/>
    <w:rsid w:val="00B81F86"/>
    <w:rsid w:val="00B82B91"/>
    <w:rsid w:val="00B82C14"/>
    <w:rsid w:val="00B82E94"/>
    <w:rsid w:val="00B82FE3"/>
    <w:rsid w:val="00B8372E"/>
    <w:rsid w:val="00B83945"/>
    <w:rsid w:val="00B840C5"/>
    <w:rsid w:val="00B8429B"/>
    <w:rsid w:val="00B8545E"/>
    <w:rsid w:val="00B858F8"/>
    <w:rsid w:val="00B85A17"/>
    <w:rsid w:val="00B85CAA"/>
    <w:rsid w:val="00B861F6"/>
    <w:rsid w:val="00B86544"/>
    <w:rsid w:val="00B870BD"/>
    <w:rsid w:val="00B90788"/>
    <w:rsid w:val="00B90842"/>
    <w:rsid w:val="00B908A8"/>
    <w:rsid w:val="00B909FE"/>
    <w:rsid w:val="00B90BFB"/>
    <w:rsid w:val="00B90DE3"/>
    <w:rsid w:val="00B90FD9"/>
    <w:rsid w:val="00B91243"/>
    <w:rsid w:val="00B912D6"/>
    <w:rsid w:val="00B91832"/>
    <w:rsid w:val="00B91C3D"/>
    <w:rsid w:val="00B927C8"/>
    <w:rsid w:val="00B9290C"/>
    <w:rsid w:val="00B93AC0"/>
    <w:rsid w:val="00B93BCC"/>
    <w:rsid w:val="00B94292"/>
    <w:rsid w:val="00B94637"/>
    <w:rsid w:val="00B9469E"/>
    <w:rsid w:val="00B94C9D"/>
    <w:rsid w:val="00B95638"/>
    <w:rsid w:val="00B95C0C"/>
    <w:rsid w:val="00B95D05"/>
    <w:rsid w:val="00B95D34"/>
    <w:rsid w:val="00B95F09"/>
    <w:rsid w:val="00B96AD0"/>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340"/>
    <w:rsid w:val="00BA6A9C"/>
    <w:rsid w:val="00BA74B7"/>
    <w:rsid w:val="00BA78BE"/>
    <w:rsid w:val="00BA7A9A"/>
    <w:rsid w:val="00BA7D35"/>
    <w:rsid w:val="00BA7E91"/>
    <w:rsid w:val="00BB14EA"/>
    <w:rsid w:val="00BB161F"/>
    <w:rsid w:val="00BB24F6"/>
    <w:rsid w:val="00BB27EC"/>
    <w:rsid w:val="00BB2BB0"/>
    <w:rsid w:val="00BB372D"/>
    <w:rsid w:val="00BB3C30"/>
    <w:rsid w:val="00BB4158"/>
    <w:rsid w:val="00BB473D"/>
    <w:rsid w:val="00BB5731"/>
    <w:rsid w:val="00BB57A3"/>
    <w:rsid w:val="00BB5807"/>
    <w:rsid w:val="00BB586F"/>
    <w:rsid w:val="00BB58A6"/>
    <w:rsid w:val="00BB5C56"/>
    <w:rsid w:val="00BB5C8D"/>
    <w:rsid w:val="00BB658B"/>
    <w:rsid w:val="00BB6B09"/>
    <w:rsid w:val="00BB6C29"/>
    <w:rsid w:val="00BB6F47"/>
    <w:rsid w:val="00BB72E7"/>
    <w:rsid w:val="00BB7445"/>
    <w:rsid w:val="00BC166F"/>
    <w:rsid w:val="00BC1688"/>
    <w:rsid w:val="00BC172E"/>
    <w:rsid w:val="00BC1A25"/>
    <w:rsid w:val="00BC31DE"/>
    <w:rsid w:val="00BC3516"/>
    <w:rsid w:val="00BC3523"/>
    <w:rsid w:val="00BC3A69"/>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27"/>
    <w:rsid w:val="00BD283A"/>
    <w:rsid w:val="00BD2902"/>
    <w:rsid w:val="00BD3025"/>
    <w:rsid w:val="00BD35AD"/>
    <w:rsid w:val="00BD3FCF"/>
    <w:rsid w:val="00BD4319"/>
    <w:rsid w:val="00BD44E2"/>
    <w:rsid w:val="00BD464C"/>
    <w:rsid w:val="00BD5CE5"/>
    <w:rsid w:val="00BD5D94"/>
    <w:rsid w:val="00BD604F"/>
    <w:rsid w:val="00BD639B"/>
    <w:rsid w:val="00BD7572"/>
    <w:rsid w:val="00BD782F"/>
    <w:rsid w:val="00BD78F0"/>
    <w:rsid w:val="00BD799A"/>
    <w:rsid w:val="00BE0B9B"/>
    <w:rsid w:val="00BE17E5"/>
    <w:rsid w:val="00BE2298"/>
    <w:rsid w:val="00BE2320"/>
    <w:rsid w:val="00BE2A08"/>
    <w:rsid w:val="00BE3973"/>
    <w:rsid w:val="00BE4BC9"/>
    <w:rsid w:val="00BE611F"/>
    <w:rsid w:val="00BE685E"/>
    <w:rsid w:val="00BE7361"/>
    <w:rsid w:val="00BE76F1"/>
    <w:rsid w:val="00BE7912"/>
    <w:rsid w:val="00BE7E73"/>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91B"/>
    <w:rsid w:val="00BF4D07"/>
    <w:rsid w:val="00BF5289"/>
    <w:rsid w:val="00BF5768"/>
    <w:rsid w:val="00BF6537"/>
    <w:rsid w:val="00BF6B51"/>
    <w:rsid w:val="00BF7258"/>
    <w:rsid w:val="00BF7620"/>
    <w:rsid w:val="00BF7AB8"/>
    <w:rsid w:val="00C00F46"/>
    <w:rsid w:val="00C01C4D"/>
    <w:rsid w:val="00C01C83"/>
    <w:rsid w:val="00C01E05"/>
    <w:rsid w:val="00C01F2C"/>
    <w:rsid w:val="00C0264A"/>
    <w:rsid w:val="00C02B33"/>
    <w:rsid w:val="00C036BC"/>
    <w:rsid w:val="00C03731"/>
    <w:rsid w:val="00C03E0B"/>
    <w:rsid w:val="00C04CCF"/>
    <w:rsid w:val="00C05D73"/>
    <w:rsid w:val="00C05DBB"/>
    <w:rsid w:val="00C05E86"/>
    <w:rsid w:val="00C0615B"/>
    <w:rsid w:val="00C0630A"/>
    <w:rsid w:val="00C06681"/>
    <w:rsid w:val="00C06699"/>
    <w:rsid w:val="00C066C1"/>
    <w:rsid w:val="00C06E3A"/>
    <w:rsid w:val="00C07AA3"/>
    <w:rsid w:val="00C10067"/>
    <w:rsid w:val="00C11434"/>
    <w:rsid w:val="00C11670"/>
    <w:rsid w:val="00C11D87"/>
    <w:rsid w:val="00C121BC"/>
    <w:rsid w:val="00C1247E"/>
    <w:rsid w:val="00C12688"/>
    <w:rsid w:val="00C129C6"/>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787"/>
    <w:rsid w:val="00C24952"/>
    <w:rsid w:val="00C24DC1"/>
    <w:rsid w:val="00C24F38"/>
    <w:rsid w:val="00C2522B"/>
    <w:rsid w:val="00C25A16"/>
    <w:rsid w:val="00C2721F"/>
    <w:rsid w:val="00C27521"/>
    <w:rsid w:val="00C278D7"/>
    <w:rsid w:val="00C3003F"/>
    <w:rsid w:val="00C300E3"/>
    <w:rsid w:val="00C305B7"/>
    <w:rsid w:val="00C30BAA"/>
    <w:rsid w:val="00C30C99"/>
    <w:rsid w:val="00C31387"/>
    <w:rsid w:val="00C316C9"/>
    <w:rsid w:val="00C31760"/>
    <w:rsid w:val="00C31A34"/>
    <w:rsid w:val="00C31B69"/>
    <w:rsid w:val="00C31C2C"/>
    <w:rsid w:val="00C3273D"/>
    <w:rsid w:val="00C335BB"/>
    <w:rsid w:val="00C336D0"/>
    <w:rsid w:val="00C33E4C"/>
    <w:rsid w:val="00C34446"/>
    <w:rsid w:val="00C35865"/>
    <w:rsid w:val="00C360A2"/>
    <w:rsid w:val="00C36270"/>
    <w:rsid w:val="00C36476"/>
    <w:rsid w:val="00C36D24"/>
    <w:rsid w:val="00C37022"/>
    <w:rsid w:val="00C37519"/>
    <w:rsid w:val="00C37A1B"/>
    <w:rsid w:val="00C40391"/>
    <w:rsid w:val="00C40453"/>
    <w:rsid w:val="00C40787"/>
    <w:rsid w:val="00C40EB1"/>
    <w:rsid w:val="00C41014"/>
    <w:rsid w:val="00C411CE"/>
    <w:rsid w:val="00C41F79"/>
    <w:rsid w:val="00C43040"/>
    <w:rsid w:val="00C43133"/>
    <w:rsid w:val="00C431BE"/>
    <w:rsid w:val="00C439F0"/>
    <w:rsid w:val="00C4418C"/>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AF2"/>
    <w:rsid w:val="00C50C7D"/>
    <w:rsid w:val="00C5182B"/>
    <w:rsid w:val="00C51882"/>
    <w:rsid w:val="00C51B34"/>
    <w:rsid w:val="00C51EC9"/>
    <w:rsid w:val="00C52813"/>
    <w:rsid w:val="00C52B48"/>
    <w:rsid w:val="00C53189"/>
    <w:rsid w:val="00C53619"/>
    <w:rsid w:val="00C53D6E"/>
    <w:rsid w:val="00C53F23"/>
    <w:rsid w:val="00C540D7"/>
    <w:rsid w:val="00C54227"/>
    <w:rsid w:val="00C546A8"/>
    <w:rsid w:val="00C54D4B"/>
    <w:rsid w:val="00C54DA0"/>
    <w:rsid w:val="00C54E0A"/>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0C5"/>
    <w:rsid w:val="00C6229E"/>
    <w:rsid w:val="00C6352F"/>
    <w:rsid w:val="00C63DC3"/>
    <w:rsid w:val="00C63E14"/>
    <w:rsid w:val="00C63FE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17F7"/>
    <w:rsid w:val="00C7206A"/>
    <w:rsid w:val="00C72095"/>
    <w:rsid w:val="00C7267B"/>
    <w:rsid w:val="00C73181"/>
    <w:rsid w:val="00C7332F"/>
    <w:rsid w:val="00C734E5"/>
    <w:rsid w:val="00C736BD"/>
    <w:rsid w:val="00C7413D"/>
    <w:rsid w:val="00C74517"/>
    <w:rsid w:val="00C745B5"/>
    <w:rsid w:val="00C7604C"/>
    <w:rsid w:val="00C762D9"/>
    <w:rsid w:val="00C763C4"/>
    <w:rsid w:val="00C76454"/>
    <w:rsid w:val="00C76C9F"/>
    <w:rsid w:val="00C77D75"/>
    <w:rsid w:val="00C8032F"/>
    <w:rsid w:val="00C81023"/>
    <w:rsid w:val="00C81336"/>
    <w:rsid w:val="00C81546"/>
    <w:rsid w:val="00C819F9"/>
    <w:rsid w:val="00C82312"/>
    <w:rsid w:val="00C8250D"/>
    <w:rsid w:val="00C82579"/>
    <w:rsid w:val="00C827C3"/>
    <w:rsid w:val="00C82A98"/>
    <w:rsid w:val="00C82D31"/>
    <w:rsid w:val="00C83577"/>
    <w:rsid w:val="00C835F6"/>
    <w:rsid w:val="00C838D4"/>
    <w:rsid w:val="00C8395C"/>
    <w:rsid w:val="00C83A85"/>
    <w:rsid w:val="00C83FDB"/>
    <w:rsid w:val="00C84386"/>
    <w:rsid w:val="00C84BDD"/>
    <w:rsid w:val="00C85918"/>
    <w:rsid w:val="00C8611C"/>
    <w:rsid w:val="00C86C01"/>
    <w:rsid w:val="00C877F8"/>
    <w:rsid w:val="00C87D2C"/>
    <w:rsid w:val="00C87E97"/>
    <w:rsid w:val="00C90839"/>
    <w:rsid w:val="00C90C84"/>
    <w:rsid w:val="00C912EC"/>
    <w:rsid w:val="00C91346"/>
    <w:rsid w:val="00C91565"/>
    <w:rsid w:val="00C915A4"/>
    <w:rsid w:val="00C91F70"/>
    <w:rsid w:val="00C923F5"/>
    <w:rsid w:val="00C9247F"/>
    <w:rsid w:val="00C92C0A"/>
    <w:rsid w:val="00C9363B"/>
    <w:rsid w:val="00C9369B"/>
    <w:rsid w:val="00C9372F"/>
    <w:rsid w:val="00C94B15"/>
    <w:rsid w:val="00C95672"/>
    <w:rsid w:val="00C95A95"/>
    <w:rsid w:val="00C95E4B"/>
    <w:rsid w:val="00C964B3"/>
    <w:rsid w:val="00C96D18"/>
    <w:rsid w:val="00CA010E"/>
    <w:rsid w:val="00CA104D"/>
    <w:rsid w:val="00CA12D0"/>
    <w:rsid w:val="00CA17F7"/>
    <w:rsid w:val="00CA1B84"/>
    <w:rsid w:val="00CA243A"/>
    <w:rsid w:val="00CA2934"/>
    <w:rsid w:val="00CA2943"/>
    <w:rsid w:val="00CA2997"/>
    <w:rsid w:val="00CA29B7"/>
    <w:rsid w:val="00CA3D19"/>
    <w:rsid w:val="00CA403C"/>
    <w:rsid w:val="00CA414E"/>
    <w:rsid w:val="00CA4619"/>
    <w:rsid w:val="00CA5028"/>
    <w:rsid w:val="00CA6623"/>
    <w:rsid w:val="00CA755E"/>
    <w:rsid w:val="00CA79B2"/>
    <w:rsid w:val="00CB0372"/>
    <w:rsid w:val="00CB08C1"/>
    <w:rsid w:val="00CB0B93"/>
    <w:rsid w:val="00CB0F16"/>
    <w:rsid w:val="00CB1037"/>
    <w:rsid w:val="00CB14E4"/>
    <w:rsid w:val="00CB1784"/>
    <w:rsid w:val="00CB22B7"/>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D08"/>
    <w:rsid w:val="00CC0FB9"/>
    <w:rsid w:val="00CC1ABE"/>
    <w:rsid w:val="00CC1E21"/>
    <w:rsid w:val="00CC2193"/>
    <w:rsid w:val="00CC2266"/>
    <w:rsid w:val="00CC2C25"/>
    <w:rsid w:val="00CC36A8"/>
    <w:rsid w:val="00CC381F"/>
    <w:rsid w:val="00CC3AD5"/>
    <w:rsid w:val="00CC3E28"/>
    <w:rsid w:val="00CC3EA1"/>
    <w:rsid w:val="00CC42DF"/>
    <w:rsid w:val="00CC4D8D"/>
    <w:rsid w:val="00CC5CC5"/>
    <w:rsid w:val="00CC62E5"/>
    <w:rsid w:val="00CC70E0"/>
    <w:rsid w:val="00CC70F4"/>
    <w:rsid w:val="00CC73F5"/>
    <w:rsid w:val="00CC7729"/>
    <w:rsid w:val="00CC7966"/>
    <w:rsid w:val="00CD0455"/>
    <w:rsid w:val="00CD0964"/>
    <w:rsid w:val="00CD1162"/>
    <w:rsid w:val="00CD1E58"/>
    <w:rsid w:val="00CD2D42"/>
    <w:rsid w:val="00CD30F1"/>
    <w:rsid w:val="00CD310C"/>
    <w:rsid w:val="00CD3496"/>
    <w:rsid w:val="00CD3C5D"/>
    <w:rsid w:val="00CD499A"/>
    <w:rsid w:val="00CD5047"/>
    <w:rsid w:val="00CD52F0"/>
    <w:rsid w:val="00CD5627"/>
    <w:rsid w:val="00CD58A1"/>
    <w:rsid w:val="00CD596D"/>
    <w:rsid w:val="00CD5AB3"/>
    <w:rsid w:val="00CD5CAC"/>
    <w:rsid w:val="00CD5D29"/>
    <w:rsid w:val="00CD6645"/>
    <w:rsid w:val="00CD6B81"/>
    <w:rsid w:val="00CD6CAC"/>
    <w:rsid w:val="00CD6D76"/>
    <w:rsid w:val="00CD751E"/>
    <w:rsid w:val="00CD79DE"/>
    <w:rsid w:val="00CE1697"/>
    <w:rsid w:val="00CE1D5C"/>
    <w:rsid w:val="00CE22C9"/>
    <w:rsid w:val="00CE28FF"/>
    <w:rsid w:val="00CE2917"/>
    <w:rsid w:val="00CE2A2B"/>
    <w:rsid w:val="00CE2C6C"/>
    <w:rsid w:val="00CE331F"/>
    <w:rsid w:val="00CE3545"/>
    <w:rsid w:val="00CE37A3"/>
    <w:rsid w:val="00CE37D8"/>
    <w:rsid w:val="00CE3961"/>
    <w:rsid w:val="00CE3BE2"/>
    <w:rsid w:val="00CE3E3B"/>
    <w:rsid w:val="00CE4FCB"/>
    <w:rsid w:val="00CE562F"/>
    <w:rsid w:val="00CE582A"/>
    <w:rsid w:val="00CE5BBA"/>
    <w:rsid w:val="00CE5EA3"/>
    <w:rsid w:val="00CE76CB"/>
    <w:rsid w:val="00CE7FF2"/>
    <w:rsid w:val="00CF0274"/>
    <w:rsid w:val="00CF02B5"/>
    <w:rsid w:val="00CF061E"/>
    <w:rsid w:val="00CF09AC"/>
    <w:rsid w:val="00CF1061"/>
    <w:rsid w:val="00CF1406"/>
    <w:rsid w:val="00CF16DF"/>
    <w:rsid w:val="00CF1BCB"/>
    <w:rsid w:val="00CF1FDD"/>
    <w:rsid w:val="00CF307F"/>
    <w:rsid w:val="00CF31A4"/>
    <w:rsid w:val="00CF3686"/>
    <w:rsid w:val="00CF383B"/>
    <w:rsid w:val="00CF38F7"/>
    <w:rsid w:val="00CF3A4A"/>
    <w:rsid w:val="00CF3FD6"/>
    <w:rsid w:val="00CF48EA"/>
    <w:rsid w:val="00CF4F27"/>
    <w:rsid w:val="00CF50BE"/>
    <w:rsid w:val="00CF537C"/>
    <w:rsid w:val="00CF6F99"/>
    <w:rsid w:val="00CF741D"/>
    <w:rsid w:val="00CF770B"/>
    <w:rsid w:val="00CF7D09"/>
    <w:rsid w:val="00D001C6"/>
    <w:rsid w:val="00D00FD4"/>
    <w:rsid w:val="00D012E3"/>
    <w:rsid w:val="00D01501"/>
    <w:rsid w:val="00D01A17"/>
    <w:rsid w:val="00D01E51"/>
    <w:rsid w:val="00D02A28"/>
    <w:rsid w:val="00D03325"/>
    <w:rsid w:val="00D0347E"/>
    <w:rsid w:val="00D03818"/>
    <w:rsid w:val="00D0428D"/>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295E"/>
    <w:rsid w:val="00D13733"/>
    <w:rsid w:val="00D13829"/>
    <w:rsid w:val="00D145DB"/>
    <w:rsid w:val="00D14C22"/>
    <w:rsid w:val="00D15BDC"/>
    <w:rsid w:val="00D15D0C"/>
    <w:rsid w:val="00D15E7C"/>
    <w:rsid w:val="00D15EA5"/>
    <w:rsid w:val="00D16532"/>
    <w:rsid w:val="00D16EC3"/>
    <w:rsid w:val="00D2036A"/>
    <w:rsid w:val="00D20C28"/>
    <w:rsid w:val="00D2131D"/>
    <w:rsid w:val="00D21343"/>
    <w:rsid w:val="00D214D4"/>
    <w:rsid w:val="00D2274A"/>
    <w:rsid w:val="00D228BB"/>
    <w:rsid w:val="00D23B63"/>
    <w:rsid w:val="00D23B99"/>
    <w:rsid w:val="00D23EC1"/>
    <w:rsid w:val="00D23F2B"/>
    <w:rsid w:val="00D23FB5"/>
    <w:rsid w:val="00D2404C"/>
    <w:rsid w:val="00D249DD"/>
    <w:rsid w:val="00D24A15"/>
    <w:rsid w:val="00D258FE"/>
    <w:rsid w:val="00D26215"/>
    <w:rsid w:val="00D2643F"/>
    <w:rsid w:val="00D264C8"/>
    <w:rsid w:val="00D2673B"/>
    <w:rsid w:val="00D26B71"/>
    <w:rsid w:val="00D26BB1"/>
    <w:rsid w:val="00D26DBA"/>
    <w:rsid w:val="00D277B5"/>
    <w:rsid w:val="00D2799A"/>
    <w:rsid w:val="00D27AF7"/>
    <w:rsid w:val="00D27B18"/>
    <w:rsid w:val="00D27BDF"/>
    <w:rsid w:val="00D30512"/>
    <w:rsid w:val="00D30C96"/>
    <w:rsid w:val="00D31176"/>
    <w:rsid w:val="00D3136C"/>
    <w:rsid w:val="00D318E3"/>
    <w:rsid w:val="00D31A73"/>
    <w:rsid w:val="00D32023"/>
    <w:rsid w:val="00D32D11"/>
    <w:rsid w:val="00D32EA0"/>
    <w:rsid w:val="00D33365"/>
    <w:rsid w:val="00D3377E"/>
    <w:rsid w:val="00D33EDE"/>
    <w:rsid w:val="00D343AF"/>
    <w:rsid w:val="00D34A4A"/>
    <w:rsid w:val="00D353DD"/>
    <w:rsid w:val="00D35BB8"/>
    <w:rsid w:val="00D36918"/>
    <w:rsid w:val="00D36A1A"/>
    <w:rsid w:val="00D36A3B"/>
    <w:rsid w:val="00D4055E"/>
    <w:rsid w:val="00D40561"/>
    <w:rsid w:val="00D405DE"/>
    <w:rsid w:val="00D4126E"/>
    <w:rsid w:val="00D41604"/>
    <w:rsid w:val="00D418CD"/>
    <w:rsid w:val="00D41A0C"/>
    <w:rsid w:val="00D41A9D"/>
    <w:rsid w:val="00D4211C"/>
    <w:rsid w:val="00D42F5D"/>
    <w:rsid w:val="00D430A4"/>
    <w:rsid w:val="00D43146"/>
    <w:rsid w:val="00D43B97"/>
    <w:rsid w:val="00D4430F"/>
    <w:rsid w:val="00D443DE"/>
    <w:rsid w:val="00D444B9"/>
    <w:rsid w:val="00D44825"/>
    <w:rsid w:val="00D45231"/>
    <w:rsid w:val="00D453D6"/>
    <w:rsid w:val="00D4573D"/>
    <w:rsid w:val="00D45E95"/>
    <w:rsid w:val="00D45F56"/>
    <w:rsid w:val="00D46241"/>
    <w:rsid w:val="00D466E4"/>
    <w:rsid w:val="00D46C97"/>
    <w:rsid w:val="00D47D4B"/>
    <w:rsid w:val="00D50146"/>
    <w:rsid w:val="00D50833"/>
    <w:rsid w:val="00D50A37"/>
    <w:rsid w:val="00D50A6A"/>
    <w:rsid w:val="00D50C50"/>
    <w:rsid w:val="00D52205"/>
    <w:rsid w:val="00D52E92"/>
    <w:rsid w:val="00D53141"/>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434"/>
    <w:rsid w:val="00D57C1C"/>
    <w:rsid w:val="00D6026B"/>
    <w:rsid w:val="00D603A4"/>
    <w:rsid w:val="00D610E4"/>
    <w:rsid w:val="00D6213E"/>
    <w:rsid w:val="00D621EE"/>
    <w:rsid w:val="00D624F5"/>
    <w:rsid w:val="00D6268F"/>
    <w:rsid w:val="00D62740"/>
    <w:rsid w:val="00D6303B"/>
    <w:rsid w:val="00D63499"/>
    <w:rsid w:val="00D634AA"/>
    <w:rsid w:val="00D63BB6"/>
    <w:rsid w:val="00D63FF1"/>
    <w:rsid w:val="00D6408E"/>
    <w:rsid w:val="00D646C0"/>
    <w:rsid w:val="00D64DCC"/>
    <w:rsid w:val="00D652F9"/>
    <w:rsid w:val="00D65D77"/>
    <w:rsid w:val="00D65F1E"/>
    <w:rsid w:val="00D66EBB"/>
    <w:rsid w:val="00D67725"/>
    <w:rsid w:val="00D67746"/>
    <w:rsid w:val="00D67E2D"/>
    <w:rsid w:val="00D7051A"/>
    <w:rsid w:val="00D70FC0"/>
    <w:rsid w:val="00D71153"/>
    <w:rsid w:val="00D71EA0"/>
    <w:rsid w:val="00D73A9B"/>
    <w:rsid w:val="00D74A27"/>
    <w:rsid w:val="00D75AF1"/>
    <w:rsid w:val="00D75E92"/>
    <w:rsid w:val="00D75F49"/>
    <w:rsid w:val="00D76AF7"/>
    <w:rsid w:val="00D76DE0"/>
    <w:rsid w:val="00D77705"/>
    <w:rsid w:val="00D779E8"/>
    <w:rsid w:val="00D77EBB"/>
    <w:rsid w:val="00D80436"/>
    <w:rsid w:val="00D8048C"/>
    <w:rsid w:val="00D80AE1"/>
    <w:rsid w:val="00D80D5A"/>
    <w:rsid w:val="00D811FB"/>
    <w:rsid w:val="00D81A24"/>
    <w:rsid w:val="00D8214A"/>
    <w:rsid w:val="00D8250C"/>
    <w:rsid w:val="00D852D2"/>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B36"/>
    <w:rsid w:val="00D87CC2"/>
    <w:rsid w:val="00D902D2"/>
    <w:rsid w:val="00D92470"/>
    <w:rsid w:val="00D92753"/>
    <w:rsid w:val="00D92B84"/>
    <w:rsid w:val="00D93642"/>
    <w:rsid w:val="00D9380A"/>
    <w:rsid w:val="00D93A3A"/>
    <w:rsid w:val="00D93D01"/>
    <w:rsid w:val="00D93DA4"/>
    <w:rsid w:val="00D9470B"/>
    <w:rsid w:val="00D950F5"/>
    <w:rsid w:val="00D95144"/>
    <w:rsid w:val="00D95167"/>
    <w:rsid w:val="00D953EB"/>
    <w:rsid w:val="00D96DB9"/>
    <w:rsid w:val="00DA0686"/>
    <w:rsid w:val="00DA0B11"/>
    <w:rsid w:val="00DA0CA6"/>
    <w:rsid w:val="00DA176C"/>
    <w:rsid w:val="00DA271F"/>
    <w:rsid w:val="00DA2CEB"/>
    <w:rsid w:val="00DA2F8C"/>
    <w:rsid w:val="00DA32D8"/>
    <w:rsid w:val="00DA3312"/>
    <w:rsid w:val="00DA336D"/>
    <w:rsid w:val="00DA346E"/>
    <w:rsid w:val="00DA36C7"/>
    <w:rsid w:val="00DA4BF4"/>
    <w:rsid w:val="00DA4CAB"/>
    <w:rsid w:val="00DA4EF5"/>
    <w:rsid w:val="00DA55CF"/>
    <w:rsid w:val="00DA5944"/>
    <w:rsid w:val="00DA5B6D"/>
    <w:rsid w:val="00DA5CD2"/>
    <w:rsid w:val="00DA5E7A"/>
    <w:rsid w:val="00DA610D"/>
    <w:rsid w:val="00DA632A"/>
    <w:rsid w:val="00DA68E3"/>
    <w:rsid w:val="00DA6E6A"/>
    <w:rsid w:val="00DA74C8"/>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223"/>
    <w:rsid w:val="00DB553F"/>
    <w:rsid w:val="00DB56A2"/>
    <w:rsid w:val="00DB5A3F"/>
    <w:rsid w:val="00DB5D24"/>
    <w:rsid w:val="00DB62BB"/>
    <w:rsid w:val="00DB66D4"/>
    <w:rsid w:val="00DB6FB4"/>
    <w:rsid w:val="00DB7B20"/>
    <w:rsid w:val="00DC0A51"/>
    <w:rsid w:val="00DC0E1D"/>
    <w:rsid w:val="00DC23D4"/>
    <w:rsid w:val="00DC25C0"/>
    <w:rsid w:val="00DC2851"/>
    <w:rsid w:val="00DC3149"/>
    <w:rsid w:val="00DC317C"/>
    <w:rsid w:val="00DC32E9"/>
    <w:rsid w:val="00DC3CFA"/>
    <w:rsid w:val="00DC3EEB"/>
    <w:rsid w:val="00DC3F6A"/>
    <w:rsid w:val="00DC4B04"/>
    <w:rsid w:val="00DC5225"/>
    <w:rsid w:val="00DC5327"/>
    <w:rsid w:val="00DC59CA"/>
    <w:rsid w:val="00DC669B"/>
    <w:rsid w:val="00DC670C"/>
    <w:rsid w:val="00DC7C98"/>
    <w:rsid w:val="00DD03E9"/>
    <w:rsid w:val="00DD0B55"/>
    <w:rsid w:val="00DD0F3C"/>
    <w:rsid w:val="00DD2715"/>
    <w:rsid w:val="00DD3004"/>
    <w:rsid w:val="00DD3097"/>
    <w:rsid w:val="00DD38FE"/>
    <w:rsid w:val="00DD3A0C"/>
    <w:rsid w:val="00DD3CAD"/>
    <w:rsid w:val="00DD45D7"/>
    <w:rsid w:val="00DD527E"/>
    <w:rsid w:val="00DD55C3"/>
    <w:rsid w:val="00DD624C"/>
    <w:rsid w:val="00DD6625"/>
    <w:rsid w:val="00DD7FA5"/>
    <w:rsid w:val="00DE078E"/>
    <w:rsid w:val="00DE11FA"/>
    <w:rsid w:val="00DE1910"/>
    <w:rsid w:val="00DE1F94"/>
    <w:rsid w:val="00DE2569"/>
    <w:rsid w:val="00DE266D"/>
    <w:rsid w:val="00DE27B8"/>
    <w:rsid w:val="00DE283D"/>
    <w:rsid w:val="00DE296F"/>
    <w:rsid w:val="00DE2CE5"/>
    <w:rsid w:val="00DE2D1A"/>
    <w:rsid w:val="00DE3120"/>
    <w:rsid w:val="00DE31FB"/>
    <w:rsid w:val="00DE33BB"/>
    <w:rsid w:val="00DE3608"/>
    <w:rsid w:val="00DE4359"/>
    <w:rsid w:val="00DE49BA"/>
    <w:rsid w:val="00DE664A"/>
    <w:rsid w:val="00DE66B6"/>
    <w:rsid w:val="00DE674E"/>
    <w:rsid w:val="00DE6E93"/>
    <w:rsid w:val="00DE728D"/>
    <w:rsid w:val="00DE73CD"/>
    <w:rsid w:val="00DE796D"/>
    <w:rsid w:val="00DE7C9F"/>
    <w:rsid w:val="00DF00E1"/>
    <w:rsid w:val="00DF08BB"/>
    <w:rsid w:val="00DF0CF5"/>
    <w:rsid w:val="00DF0D73"/>
    <w:rsid w:val="00DF1069"/>
    <w:rsid w:val="00DF121F"/>
    <w:rsid w:val="00DF144F"/>
    <w:rsid w:val="00DF170D"/>
    <w:rsid w:val="00DF19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6F95"/>
    <w:rsid w:val="00E00309"/>
    <w:rsid w:val="00E007B9"/>
    <w:rsid w:val="00E008D8"/>
    <w:rsid w:val="00E00C3F"/>
    <w:rsid w:val="00E01315"/>
    <w:rsid w:val="00E01503"/>
    <w:rsid w:val="00E01FBA"/>
    <w:rsid w:val="00E024C8"/>
    <w:rsid w:val="00E04655"/>
    <w:rsid w:val="00E0471A"/>
    <w:rsid w:val="00E04E2F"/>
    <w:rsid w:val="00E052BF"/>
    <w:rsid w:val="00E05615"/>
    <w:rsid w:val="00E0585A"/>
    <w:rsid w:val="00E05B61"/>
    <w:rsid w:val="00E060C4"/>
    <w:rsid w:val="00E06611"/>
    <w:rsid w:val="00E06B10"/>
    <w:rsid w:val="00E10354"/>
    <w:rsid w:val="00E10D1E"/>
    <w:rsid w:val="00E10FAE"/>
    <w:rsid w:val="00E1214F"/>
    <w:rsid w:val="00E128DE"/>
    <w:rsid w:val="00E12980"/>
    <w:rsid w:val="00E12CF3"/>
    <w:rsid w:val="00E12CF6"/>
    <w:rsid w:val="00E136A7"/>
    <w:rsid w:val="00E13711"/>
    <w:rsid w:val="00E13F05"/>
    <w:rsid w:val="00E14476"/>
    <w:rsid w:val="00E14743"/>
    <w:rsid w:val="00E14E43"/>
    <w:rsid w:val="00E157F9"/>
    <w:rsid w:val="00E15B03"/>
    <w:rsid w:val="00E15F51"/>
    <w:rsid w:val="00E161FB"/>
    <w:rsid w:val="00E166E9"/>
    <w:rsid w:val="00E167B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05F4"/>
    <w:rsid w:val="00E31211"/>
    <w:rsid w:val="00E31496"/>
    <w:rsid w:val="00E31CB7"/>
    <w:rsid w:val="00E323F2"/>
    <w:rsid w:val="00E32C55"/>
    <w:rsid w:val="00E32FCB"/>
    <w:rsid w:val="00E335E4"/>
    <w:rsid w:val="00E33B71"/>
    <w:rsid w:val="00E33E1A"/>
    <w:rsid w:val="00E34210"/>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406D8"/>
    <w:rsid w:val="00E40CD2"/>
    <w:rsid w:val="00E40E53"/>
    <w:rsid w:val="00E414B2"/>
    <w:rsid w:val="00E41D36"/>
    <w:rsid w:val="00E41E53"/>
    <w:rsid w:val="00E421FE"/>
    <w:rsid w:val="00E425EA"/>
    <w:rsid w:val="00E42AF1"/>
    <w:rsid w:val="00E43280"/>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45CC"/>
    <w:rsid w:val="00E56371"/>
    <w:rsid w:val="00E564D3"/>
    <w:rsid w:val="00E567AE"/>
    <w:rsid w:val="00E56A7C"/>
    <w:rsid w:val="00E56BF5"/>
    <w:rsid w:val="00E573E2"/>
    <w:rsid w:val="00E60994"/>
    <w:rsid w:val="00E60F24"/>
    <w:rsid w:val="00E61DE5"/>
    <w:rsid w:val="00E622FB"/>
    <w:rsid w:val="00E627E5"/>
    <w:rsid w:val="00E62E37"/>
    <w:rsid w:val="00E6311A"/>
    <w:rsid w:val="00E633E0"/>
    <w:rsid w:val="00E642F4"/>
    <w:rsid w:val="00E6473B"/>
    <w:rsid w:val="00E64966"/>
    <w:rsid w:val="00E64DA1"/>
    <w:rsid w:val="00E65316"/>
    <w:rsid w:val="00E65329"/>
    <w:rsid w:val="00E6627A"/>
    <w:rsid w:val="00E672DB"/>
    <w:rsid w:val="00E67373"/>
    <w:rsid w:val="00E6796A"/>
    <w:rsid w:val="00E70083"/>
    <w:rsid w:val="00E71184"/>
    <w:rsid w:val="00E71658"/>
    <w:rsid w:val="00E717D0"/>
    <w:rsid w:val="00E71A1A"/>
    <w:rsid w:val="00E71B3C"/>
    <w:rsid w:val="00E71FC6"/>
    <w:rsid w:val="00E72154"/>
    <w:rsid w:val="00E725BF"/>
    <w:rsid w:val="00E72F35"/>
    <w:rsid w:val="00E73767"/>
    <w:rsid w:val="00E73CF4"/>
    <w:rsid w:val="00E73E85"/>
    <w:rsid w:val="00E74A7C"/>
    <w:rsid w:val="00E74FE4"/>
    <w:rsid w:val="00E76095"/>
    <w:rsid w:val="00E775B8"/>
    <w:rsid w:val="00E8019B"/>
    <w:rsid w:val="00E80F7D"/>
    <w:rsid w:val="00E81810"/>
    <w:rsid w:val="00E81B09"/>
    <w:rsid w:val="00E81ED8"/>
    <w:rsid w:val="00E81F11"/>
    <w:rsid w:val="00E827BC"/>
    <w:rsid w:val="00E828EE"/>
    <w:rsid w:val="00E83571"/>
    <w:rsid w:val="00E8405F"/>
    <w:rsid w:val="00E840D9"/>
    <w:rsid w:val="00E85053"/>
    <w:rsid w:val="00E8580B"/>
    <w:rsid w:val="00E87153"/>
    <w:rsid w:val="00E87508"/>
    <w:rsid w:val="00E875AC"/>
    <w:rsid w:val="00E9036C"/>
    <w:rsid w:val="00E912C1"/>
    <w:rsid w:val="00E91B94"/>
    <w:rsid w:val="00E91BE5"/>
    <w:rsid w:val="00E921C4"/>
    <w:rsid w:val="00E92A09"/>
    <w:rsid w:val="00E92ADB"/>
    <w:rsid w:val="00E92D1B"/>
    <w:rsid w:val="00E930E9"/>
    <w:rsid w:val="00E93931"/>
    <w:rsid w:val="00E93D14"/>
    <w:rsid w:val="00E94284"/>
    <w:rsid w:val="00E9449A"/>
    <w:rsid w:val="00E95B82"/>
    <w:rsid w:val="00E960C6"/>
    <w:rsid w:val="00E966D1"/>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778"/>
    <w:rsid w:val="00EA78B3"/>
    <w:rsid w:val="00EB084D"/>
    <w:rsid w:val="00EB0E5B"/>
    <w:rsid w:val="00EB1341"/>
    <w:rsid w:val="00EB1703"/>
    <w:rsid w:val="00EB2AC9"/>
    <w:rsid w:val="00EB2CD2"/>
    <w:rsid w:val="00EB2DE4"/>
    <w:rsid w:val="00EB383C"/>
    <w:rsid w:val="00EB3BCF"/>
    <w:rsid w:val="00EB44FC"/>
    <w:rsid w:val="00EB48EE"/>
    <w:rsid w:val="00EB4B0D"/>
    <w:rsid w:val="00EB56FC"/>
    <w:rsid w:val="00EB6262"/>
    <w:rsid w:val="00EB632F"/>
    <w:rsid w:val="00EB6A7D"/>
    <w:rsid w:val="00EB6F36"/>
    <w:rsid w:val="00EB7460"/>
    <w:rsid w:val="00EB7464"/>
    <w:rsid w:val="00EB7AD8"/>
    <w:rsid w:val="00EB7CD8"/>
    <w:rsid w:val="00EC05C8"/>
    <w:rsid w:val="00EC069D"/>
    <w:rsid w:val="00EC09E4"/>
    <w:rsid w:val="00EC0E75"/>
    <w:rsid w:val="00EC110B"/>
    <w:rsid w:val="00EC14E7"/>
    <w:rsid w:val="00EC1B33"/>
    <w:rsid w:val="00EC26F1"/>
    <w:rsid w:val="00EC2C7B"/>
    <w:rsid w:val="00EC2DC7"/>
    <w:rsid w:val="00EC33EE"/>
    <w:rsid w:val="00EC3B82"/>
    <w:rsid w:val="00EC5176"/>
    <w:rsid w:val="00EC566E"/>
    <w:rsid w:val="00EC5713"/>
    <w:rsid w:val="00EC57EA"/>
    <w:rsid w:val="00EC57F3"/>
    <w:rsid w:val="00EC5B0D"/>
    <w:rsid w:val="00EC6F8B"/>
    <w:rsid w:val="00ED02F7"/>
    <w:rsid w:val="00ED05D7"/>
    <w:rsid w:val="00ED0742"/>
    <w:rsid w:val="00ED0EB0"/>
    <w:rsid w:val="00ED1196"/>
    <w:rsid w:val="00ED11B4"/>
    <w:rsid w:val="00ED1B27"/>
    <w:rsid w:val="00ED2ADD"/>
    <w:rsid w:val="00ED309F"/>
    <w:rsid w:val="00ED38E0"/>
    <w:rsid w:val="00ED3CAD"/>
    <w:rsid w:val="00ED3D88"/>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46BB"/>
    <w:rsid w:val="00EE6F96"/>
    <w:rsid w:val="00EE7E2D"/>
    <w:rsid w:val="00EF094D"/>
    <w:rsid w:val="00EF09EA"/>
    <w:rsid w:val="00EF0A02"/>
    <w:rsid w:val="00EF0BC3"/>
    <w:rsid w:val="00EF14F7"/>
    <w:rsid w:val="00EF2017"/>
    <w:rsid w:val="00EF2187"/>
    <w:rsid w:val="00EF2192"/>
    <w:rsid w:val="00EF25BD"/>
    <w:rsid w:val="00EF3159"/>
    <w:rsid w:val="00EF4BD3"/>
    <w:rsid w:val="00EF4E03"/>
    <w:rsid w:val="00EF53E2"/>
    <w:rsid w:val="00EF5DCE"/>
    <w:rsid w:val="00EF5F3B"/>
    <w:rsid w:val="00EF7A72"/>
    <w:rsid w:val="00EF7AE1"/>
    <w:rsid w:val="00EF7F21"/>
    <w:rsid w:val="00F0033C"/>
    <w:rsid w:val="00F0053A"/>
    <w:rsid w:val="00F00B90"/>
    <w:rsid w:val="00F00C40"/>
    <w:rsid w:val="00F010EB"/>
    <w:rsid w:val="00F01E2B"/>
    <w:rsid w:val="00F030E8"/>
    <w:rsid w:val="00F032D6"/>
    <w:rsid w:val="00F0336F"/>
    <w:rsid w:val="00F03698"/>
    <w:rsid w:val="00F039E4"/>
    <w:rsid w:val="00F04266"/>
    <w:rsid w:val="00F042A5"/>
    <w:rsid w:val="00F04437"/>
    <w:rsid w:val="00F04458"/>
    <w:rsid w:val="00F04B3F"/>
    <w:rsid w:val="00F05EC1"/>
    <w:rsid w:val="00F0673A"/>
    <w:rsid w:val="00F07432"/>
    <w:rsid w:val="00F07E9A"/>
    <w:rsid w:val="00F102E6"/>
    <w:rsid w:val="00F103BF"/>
    <w:rsid w:val="00F103DB"/>
    <w:rsid w:val="00F10B2B"/>
    <w:rsid w:val="00F10C82"/>
    <w:rsid w:val="00F11F25"/>
    <w:rsid w:val="00F11F98"/>
    <w:rsid w:val="00F122C7"/>
    <w:rsid w:val="00F12F48"/>
    <w:rsid w:val="00F1454D"/>
    <w:rsid w:val="00F149AA"/>
    <w:rsid w:val="00F14BE9"/>
    <w:rsid w:val="00F14C3C"/>
    <w:rsid w:val="00F14DF4"/>
    <w:rsid w:val="00F15523"/>
    <w:rsid w:val="00F15868"/>
    <w:rsid w:val="00F15F96"/>
    <w:rsid w:val="00F175E0"/>
    <w:rsid w:val="00F17840"/>
    <w:rsid w:val="00F17CC7"/>
    <w:rsid w:val="00F17F22"/>
    <w:rsid w:val="00F20123"/>
    <w:rsid w:val="00F2067D"/>
    <w:rsid w:val="00F210C0"/>
    <w:rsid w:val="00F21649"/>
    <w:rsid w:val="00F21A5F"/>
    <w:rsid w:val="00F21E18"/>
    <w:rsid w:val="00F22257"/>
    <w:rsid w:val="00F22798"/>
    <w:rsid w:val="00F23077"/>
    <w:rsid w:val="00F239DF"/>
    <w:rsid w:val="00F23CC0"/>
    <w:rsid w:val="00F2463F"/>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0C8E"/>
    <w:rsid w:val="00F31319"/>
    <w:rsid w:val="00F31873"/>
    <w:rsid w:val="00F32056"/>
    <w:rsid w:val="00F32082"/>
    <w:rsid w:val="00F32D0D"/>
    <w:rsid w:val="00F32E44"/>
    <w:rsid w:val="00F34493"/>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9AF"/>
    <w:rsid w:val="00F44427"/>
    <w:rsid w:val="00F44F02"/>
    <w:rsid w:val="00F44F24"/>
    <w:rsid w:val="00F45B68"/>
    <w:rsid w:val="00F468AF"/>
    <w:rsid w:val="00F47191"/>
    <w:rsid w:val="00F47356"/>
    <w:rsid w:val="00F47552"/>
    <w:rsid w:val="00F47BA9"/>
    <w:rsid w:val="00F47BE2"/>
    <w:rsid w:val="00F506DF"/>
    <w:rsid w:val="00F517C0"/>
    <w:rsid w:val="00F51E4D"/>
    <w:rsid w:val="00F520BB"/>
    <w:rsid w:val="00F52699"/>
    <w:rsid w:val="00F52A3A"/>
    <w:rsid w:val="00F52F3C"/>
    <w:rsid w:val="00F5333C"/>
    <w:rsid w:val="00F53B04"/>
    <w:rsid w:val="00F545B2"/>
    <w:rsid w:val="00F54760"/>
    <w:rsid w:val="00F547D4"/>
    <w:rsid w:val="00F54903"/>
    <w:rsid w:val="00F54C6D"/>
    <w:rsid w:val="00F55310"/>
    <w:rsid w:val="00F5567F"/>
    <w:rsid w:val="00F559F7"/>
    <w:rsid w:val="00F55BEA"/>
    <w:rsid w:val="00F56778"/>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BD"/>
    <w:rsid w:val="00F64571"/>
    <w:rsid w:val="00F645EE"/>
    <w:rsid w:val="00F64EE0"/>
    <w:rsid w:val="00F6522D"/>
    <w:rsid w:val="00F65AE6"/>
    <w:rsid w:val="00F660AB"/>
    <w:rsid w:val="00F66B90"/>
    <w:rsid w:val="00F67485"/>
    <w:rsid w:val="00F67B06"/>
    <w:rsid w:val="00F67F31"/>
    <w:rsid w:val="00F70A43"/>
    <w:rsid w:val="00F71381"/>
    <w:rsid w:val="00F71847"/>
    <w:rsid w:val="00F71AAA"/>
    <w:rsid w:val="00F71B21"/>
    <w:rsid w:val="00F71C88"/>
    <w:rsid w:val="00F72F52"/>
    <w:rsid w:val="00F73121"/>
    <w:rsid w:val="00F73256"/>
    <w:rsid w:val="00F7375F"/>
    <w:rsid w:val="00F73B55"/>
    <w:rsid w:val="00F73DB7"/>
    <w:rsid w:val="00F7438E"/>
    <w:rsid w:val="00F7463D"/>
    <w:rsid w:val="00F7502B"/>
    <w:rsid w:val="00F75060"/>
    <w:rsid w:val="00F758E4"/>
    <w:rsid w:val="00F75A15"/>
    <w:rsid w:val="00F75AF5"/>
    <w:rsid w:val="00F75BB2"/>
    <w:rsid w:val="00F75BFB"/>
    <w:rsid w:val="00F76063"/>
    <w:rsid w:val="00F7770F"/>
    <w:rsid w:val="00F778AF"/>
    <w:rsid w:val="00F77FB9"/>
    <w:rsid w:val="00F80533"/>
    <w:rsid w:val="00F80CDD"/>
    <w:rsid w:val="00F815EB"/>
    <w:rsid w:val="00F81DE3"/>
    <w:rsid w:val="00F8201F"/>
    <w:rsid w:val="00F834E8"/>
    <w:rsid w:val="00F8357F"/>
    <w:rsid w:val="00F847B4"/>
    <w:rsid w:val="00F84D6B"/>
    <w:rsid w:val="00F85EB1"/>
    <w:rsid w:val="00F86A2B"/>
    <w:rsid w:val="00F86D07"/>
    <w:rsid w:val="00F876E5"/>
    <w:rsid w:val="00F87A20"/>
    <w:rsid w:val="00F87B90"/>
    <w:rsid w:val="00F87D90"/>
    <w:rsid w:val="00F9055B"/>
    <w:rsid w:val="00F910FB"/>
    <w:rsid w:val="00F91C85"/>
    <w:rsid w:val="00F91F0B"/>
    <w:rsid w:val="00F9271C"/>
    <w:rsid w:val="00F92A57"/>
    <w:rsid w:val="00F931FF"/>
    <w:rsid w:val="00F9394B"/>
    <w:rsid w:val="00F9426B"/>
    <w:rsid w:val="00F94B54"/>
    <w:rsid w:val="00F954B5"/>
    <w:rsid w:val="00F957E9"/>
    <w:rsid w:val="00F95F0B"/>
    <w:rsid w:val="00F96380"/>
    <w:rsid w:val="00F96BAD"/>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A4A"/>
    <w:rsid w:val="00FA4D24"/>
    <w:rsid w:val="00FA52D0"/>
    <w:rsid w:val="00FA552A"/>
    <w:rsid w:val="00FA56E3"/>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18"/>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1ED0"/>
    <w:rsid w:val="00FD2D4A"/>
    <w:rsid w:val="00FD419F"/>
    <w:rsid w:val="00FD4222"/>
    <w:rsid w:val="00FD44B7"/>
    <w:rsid w:val="00FD4592"/>
    <w:rsid w:val="00FD4666"/>
    <w:rsid w:val="00FD471F"/>
    <w:rsid w:val="00FD4B04"/>
    <w:rsid w:val="00FD4B80"/>
    <w:rsid w:val="00FD4F92"/>
    <w:rsid w:val="00FD5264"/>
    <w:rsid w:val="00FD5377"/>
    <w:rsid w:val="00FD5A69"/>
    <w:rsid w:val="00FD6699"/>
    <w:rsid w:val="00FD66DE"/>
    <w:rsid w:val="00FD6944"/>
    <w:rsid w:val="00FD71F3"/>
    <w:rsid w:val="00FE03C1"/>
    <w:rsid w:val="00FE04C9"/>
    <w:rsid w:val="00FE05C6"/>
    <w:rsid w:val="00FE0E16"/>
    <w:rsid w:val="00FE0E82"/>
    <w:rsid w:val="00FE1404"/>
    <w:rsid w:val="00FE1461"/>
    <w:rsid w:val="00FE2238"/>
    <w:rsid w:val="00FE225B"/>
    <w:rsid w:val="00FE23C2"/>
    <w:rsid w:val="00FE2457"/>
    <w:rsid w:val="00FE2694"/>
    <w:rsid w:val="00FE3423"/>
    <w:rsid w:val="00FE4050"/>
    <w:rsid w:val="00FE4B7D"/>
    <w:rsid w:val="00FE4E3F"/>
    <w:rsid w:val="00FE508B"/>
    <w:rsid w:val="00FE5671"/>
    <w:rsid w:val="00FE5A6D"/>
    <w:rsid w:val="00FE5B99"/>
    <w:rsid w:val="00FE6403"/>
    <w:rsid w:val="00FE645D"/>
    <w:rsid w:val="00FE6A53"/>
    <w:rsid w:val="00FE6B5A"/>
    <w:rsid w:val="00FE6B70"/>
    <w:rsid w:val="00FE6B9D"/>
    <w:rsid w:val="00FE6CF0"/>
    <w:rsid w:val="00FE6E59"/>
    <w:rsid w:val="00FE77AD"/>
    <w:rsid w:val="00FE7969"/>
    <w:rsid w:val="00FE7991"/>
    <w:rsid w:val="00FE7F3A"/>
    <w:rsid w:val="00FF070B"/>
    <w:rsid w:val="00FF0902"/>
    <w:rsid w:val="00FF15AD"/>
    <w:rsid w:val="00FF1601"/>
    <w:rsid w:val="00FF18E6"/>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A5B"/>
    <w:rsid w:val="00FF5BB1"/>
    <w:rsid w:val="00FF6229"/>
    <w:rsid w:val="00FF66C8"/>
    <w:rsid w:val="00FF719F"/>
    <w:rsid w:val="00FF7568"/>
    <w:rsid w:val="00FF7E3B"/>
    <w:rsid w:val="00FF7FA8"/>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51745514">
      <w:bodyDiv w:val="1"/>
      <w:marLeft w:val="0"/>
      <w:marRight w:val="0"/>
      <w:marTop w:val="0"/>
      <w:marBottom w:val="0"/>
      <w:divBdr>
        <w:top w:val="none" w:sz="0" w:space="0" w:color="auto"/>
        <w:left w:val="none" w:sz="0" w:space="0" w:color="auto"/>
        <w:bottom w:val="none" w:sz="0" w:space="0" w:color="auto"/>
        <w:right w:val="none" w:sz="0" w:space="0" w:color="auto"/>
      </w:divBdr>
      <w:divsChild>
        <w:div w:id="1890221157">
          <w:marLeft w:val="1800"/>
          <w:marRight w:val="0"/>
          <w:marTop w:val="100"/>
          <w:marBottom w:val="0"/>
          <w:divBdr>
            <w:top w:val="none" w:sz="0" w:space="0" w:color="auto"/>
            <w:left w:val="none" w:sz="0" w:space="0" w:color="auto"/>
            <w:bottom w:val="none" w:sz="0" w:space="0" w:color="auto"/>
            <w:right w:val="none" w:sz="0" w:space="0" w:color="auto"/>
          </w:divBdr>
        </w:div>
        <w:div w:id="2119133769">
          <w:marLeft w:val="1800"/>
          <w:marRight w:val="0"/>
          <w:marTop w:val="100"/>
          <w:marBottom w:val="0"/>
          <w:divBdr>
            <w:top w:val="none" w:sz="0" w:space="0" w:color="auto"/>
            <w:left w:val="none" w:sz="0" w:space="0" w:color="auto"/>
            <w:bottom w:val="none" w:sz="0" w:space="0" w:color="auto"/>
            <w:right w:val="none" w:sz="0" w:space="0" w:color="auto"/>
          </w:divBdr>
        </w:div>
      </w:divsChild>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38285014">
      <w:bodyDiv w:val="1"/>
      <w:marLeft w:val="0"/>
      <w:marRight w:val="0"/>
      <w:marTop w:val="0"/>
      <w:marBottom w:val="0"/>
      <w:divBdr>
        <w:top w:val="none" w:sz="0" w:space="0" w:color="auto"/>
        <w:left w:val="none" w:sz="0" w:space="0" w:color="auto"/>
        <w:bottom w:val="none" w:sz="0" w:space="0" w:color="auto"/>
        <w:right w:val="none" w:sz="0" w:space="0" w:color="auto"/>
      </w:divBdr>
      <w:divsChild>
        <w:div w:id="2091468060">
          <w:marLeft w:val="3240"/>
          <w:marRight w:val="0"/>
          <w:marTop w:val="100"/>
          <w:marBottom w:val="0"/>
          <w:divBdr>
            <w:top w:val="none" w:sz="0" w:space="0" w:color="auto"/>
            <w:left w:val="none" w:sz="0" w:space="0" w:color="auto"/>
            <w:bottom w:val="none" w:sz="0" w:space="0" w:color="auto"/>
            <w:right w:val="none" w:sz="0" w:space="0" w:color="auto"/>
          </w:divBdr>
        </w:div>
      </w:divsChild>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5664738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4383908">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sharepoint/v3"/>
    <ds:schemaRef ds:uri="http://purl.org/dc/elements/1.1/"/>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www.w3.org/XML/1998/namespace"/>
    <ds:schemaRef ds:uri="http://schemas.microsoft.com/office/2006/documentManagement/types"/>
    <ds:schemaRef ds:uri="9b239327-9e80-40e4-b1b7-4394fed77a33"/>
    <ds:schemaRef ds:uri="2f282d3b-eb4a-4b09-b61f-b9593442e286"/>
    <ds:schemaRef ds:uri="http://purl.org/dc/dcmitype/"/>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3</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6</cp:revision>
  <cp:lastPrinted>2021-10-12T01:12:00Z</cp:lastPrinted>
  <dcterms:created xsi:type="dcterms:W3CDTF">2023-02-17T09:02:00Z</dcterms:created>
  <dcterms:modified xsi:type="dcterms:W3CDTF">2023-02-17T17:43:00Z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